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63EAE" w14:textId="368DA8C9" w:rsidR="009F2BB3" w:rsidRPr="00352199" w:rsidRDefault="009F1A87">
      <w:pPr>
        <w:rPr>
          <w:rFonts w:cs="Calibri"/>
        </w:rPr>
      </w:pPr>
      <w:r>
        <w:rPr>
          <w:noProof/>
        </w:rPr>
        <mc:AlternateContent>
          <mc:Choice Requires="wps">
            <w:drawing>
              <wp:anchor distT="0" distB="0" distL="114300" distR="114300" simplePos="0" relativeHeight="251658240" behindDoc="0" locked="0" layoutInCell="1" allowOverlap="1" wp14:anchorId="307CFD39" wp14:editId="5ABA4248">
                <wp:simplePos x="0" y="0"/>
                <wp:positionH relativeFrom="page">
                  <wp:posOffset>5676900</wp:posOffset>
                </wp:positionH>
                <wp:positionV relativeFrom="paragraph">
                  <wp:posOffset>-716280</wp:posOffset>
                </wp:positionV>
                <wp:extent cx="1880870" cy="9655810"/>
                <wp:effectExtent l="0" t="0" r="0" b="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4682B4"/>
                        </a:solidFill>
                        <a:ln w="25400" cap="flat" cmpd="sng" algn="ctr">
                          <a:noFill/>
                          <a:prstDash val="solid"/>
                        </a:ln>
                        <a:effectLst/>
                      </wps:spPr>
                      <wps:txbx>
                        <w:txbxContent>
                          <w:p w14:paraId="577649FC" w14:textId="0B291292" w:rsidR="008F3BA1" w:rsidRDefault="008F3BA1">
                            <w:pPr>
                              <w:pStyle w:val="Subtitle"/>
                              <w:rPr>
                                <w:color w:val="FFFFFF"/>
                              </w:rPr>
                            </w:pPr>
                          </w:p>
                          <w:p w14:paraId="41BA21F6" w14:textId="5DC46F52" w:rsidR="008F3BA1" w:rsidRDefault="008F3BA1" w:rsidP="00D91C4F">
                            <w:pPr>
                              <w:rPr>
                                <w:lang w:eastAsia="ja-JP"/>
                              </w:rPr>
                            </w:pPr>
                          </w:p>
                          <w:p w14:paraId="53EF8D55" w14:textId="280DC8FA" w:rsidR="008F3BA1" w:rsidRDefault="008F3BA1" w:rsidP="00D91C4F">
                            <w:pPr>
                              <w:rPr>
                                <w:lang w:eastAsia="ja-JP"/>
                              </w:rPr>
                            </w:pPr>
                          </w:p>
                          <w:p w14:paraId="33E3E328" w14:textId="77777777" w:rsidR="008F3BA1" w:rsidRPr="00D91C4F" w:rsidRDefault="008F3BA1" w:rsidP="00D91C4F">
                            <w:pPr>
                              <w:rPr>
                                <w:lang w:eastAsia="ja-JP"/>
                              </w:rPr>
                            </w:pPr>
                          </w:p>
                          <w:p w14:paraId="1D47FF96" w14:textId="76D31B56" w:rsidR="008F3BA1" w:rsidRPr="00352199" w:rsidRDefault="008F3BA1">
                            <w:pPr>
                              <w:pStyle w:val="Subtitle"/>
                              <w:rPr>
                                <w:color w:val="FFFFFF"/>
                              </w:rPr>
                            </w:pPr>
                            <w:r>
                              <w:rPr>
                                <w:color w:val="FFFFFF"/>
                              </w:rPr>
                              <w:t>Save selected           e-mail(s) to your Documents folder as PDF; Browse Documents folder</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07CFD39" id="Rectangle 48" o:spid="_x0000_s1026" style="position:absolute;margin-left:447pt;margin-top:-56.4pt;width:148.1pt;height:760.3pt;z-index:251658240;visibility:visible;mso-wrap-style:square;mso-width-percent:242;mso-height-percent:960;mso-wrap-distance-left:9pt;mso-wrap-distance-top:0;mso-wrap-distance-right:9pt;mso-wrap-distance-bottom:0;mso-position-horizontal:absolute;mso-position-horizontal-relative:page;mso-position-vertical:absolute;mso-position-vertical-relative:text;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No0bwIAANkEAAAOAAAAZHJzL2Uyb0RvYy54bWysVEtv2zAMvg/YfxB0X51kSesZdYosRYcB&#10;QVusHXpmZPmByaImKbG7Xz9KdpK222nYRSBFio+P/HR51beK7aV1DeqcT88mnEktsGh0lfPvjzcf&#10;Us6cB12AQi1z/iwdv1q+f3fZmUzOsEZVSMsoiHZZZ3Jee2+yJHGili24MzRSk7FE24In1VZJYaGj&#10;6K1KZpPJedKhLYxFIZ2j2+vByJcxfllK4e/K0knPVM6pNh9PG89tOJPlJWSVBVM3YiwD/qGKFhpN&#10;SY+hrsED29nmj1BtIyw6LP2ZwDbBsmyEjD1QN9PJm24eajAy9kLgOHOEyf2/sOJ2f29ZU+T8I2ca&#10;WhrRNwINdKUkm6cBn864jNwezL0NHTqzQfHDkSF5ZQmKG3360rbBl/pjfQT7+Qi27D0TdDlN00l6&#10;QTMRZPt0vlik0ziOBLLDc2Od/yKxZUHIuaXCIsiw3zgfCoDs4BIrQ9UUN41SUbHVdq0s2wNNfn6e&#10;zj7PQzP0xL10U5p1OZ8t5pNQCdAGlgo8ia0hTJyuOANV0WoLb2NujSEDRRpyX4Orhxwx7JhC6WCX&#10;cf/GUk/wBMn3255iBHGLxTONwOKwm86Im4ba3YDz92BpGakwIpi/o6NUSNXiKHFWo/31t/vgTztC&#10;Vs46Wm7q5OcOrORMfdW0PdN0RugTHaI2X1zMSLGvTNuXJr1r10g4TonMRkQxPPDqIJYW2ydi4irk&#10;JRNoQdkH1EZl7QfaEZeFXK2iG3HAgN/oByNC8AOoj/0TWDNO3dPC3OKBCpC9Gf7gG15qXO08lk3c&#10;jBOy454Sf+L0R64Hgr7Uo9fpR1r+BgAA//8DAFBLAwQUAAYACAAAACEAeCEcEeMAAAAOAQAADwAA&#10;AGRycy9kb3ducmV2LnhtbEyPQU7DMBBF90jcwRokdq3jKGrTEKcCJKQKJBCBA7jxNEmxxyF22nB7&#10;3BXsZjRff94rt7M17ISj7x1JEMsEGFLjdE+thM+Pp0UOzAdFWhlHKOEHPWyr66tSFdqd6R1PdWhZ&#10;LCFfKAldCEPBuW86tMov3YAUbwc3WhXiOrZcj+ocy63haZKsuFU9xQ+dGvCxw+arnqyEnelf3/Tu&#10;mIkX87wOD82qntJvKW9v5vs7YAHn8BeGC35Ehyoy7d1E2jMjId9k0SVIWAiRRolLRGySFNg+Tlmy&#10;zoFXJf+vUf0CAAD//wMAUEsBAi0AFAAGAAgAAAAhALaDOJL+AAAA4QEAABMAAAAAAAAAAAAAAAAA&#10;AAAAAFtDb250ZW50X1R5cGVzXS54bWxQSwECLQAUAAYACAAAACEAOP0h/9YAAACUAQAACwAAAAAA&#10;AAAAAAAAAAAvAQAAX3JlbHMvLnJlbHNQSwECLQAUAAYACAAAACEAt6TaNG8CAADZBAAADgAAAAAA&#10;AAAAAAAAAAAuAgAAZHJzL2Uyb0RvYy54bWxQSwECLQAUAAYACAAAACEAeCEcEeMAAAAOAQAADwAA&#10;AAAAAAAAAAAAAADJBAAAZHJzL2Rvd25yZXYueG1sUEsFBgAAAAAEAAQA8wAAANkFAAAAAA==&#10;" fillcolor="#4682b4" stroked="f" strokeweight="2pt">
                <v:textbox inset="14.4pt,,14.4pt">
                  <w:txbxContent>
                    <w:p w14:paraId="577649FC" w14:textId="0B291292" w:rsidR="008F3BA1" w:rsidRDefault="008F3BA1">
                      <w:pPr>
                        <w:pStyle w:val="Subtitle"/>
                        <w:rPr>
                          <w:color w:val="FFFFFF"/>
                        </w:rPr>
                      </w:pPr>
                    </w:p>
                    <w:p w14:paraId="41BA21F6" w14:textId="5DC46F52" w:rsidR="008F3BA1" w:rsidRDefault="008F3BA1" w:rsidP="00D91C4F">
                      <w:pPr>
                        <w:rPr>
                          <w:lang w:eastAsia="ja-JP"/>
                        </w:rPr>
                      </w:pPr>
                    </w:p>
                    <w:p w14:paraId="53EF8D55" w14:textId="280DC8FA" w:rsidR="008F3BA1" w:rsidRDefault="008F3BA1" w:rsidP="00D91C4F">
                      <w:pPr>
                        <w:rPr>
                          <w:lang w:eastAsia="ja-JP"/>
                        </w:rPr>
                      </w:pPr>
                    </w:p>
                    <w:p w14:paraId="33E3E328" w14:textId="77777777" w:rsidR="008F3BA1" w:rsidRPr="00D91C4F" w:rsidRDefault="008F3BA1" w:rsidP="00D91C4F">
                      <w:pPr>
                        <w:rPr>
                          <w:lang w:eastAsia="ja-JP"/>
                        </w:rPr>
                      </w:pPr>
                    </w:p>
                    <w:p w14:paraId="1D47FF96" w14:textId="76D31B56" w:rsidR="008F3BA1" w:rsidRPr="00352199" w:rsidRDefault="008F3BA1">
                      <w:pPr>
                        <w:pStyle w:val="Subtitle"/>
                        <w:rPr>
                          <w:color w:val="FFFFFF"/>
                        </w:rPr>
                      </w:pPr>
                      <w:r>
                        <w:rPr>
                          <w:color w:val="FFFFFF"/>
                        </w:rPr>
                        <w:t>Save selected           e-mail(s) to your Documents folder as PDF; Browse Documents folder</w:t>
                      </w:r>
                    </w:p>
                  </w:txbxContent>
                </v:textbox>
                <w10:wrap anchorx="page"/>
              </v:rect>
            </w:pict>
          </mc:Fallback>
        </mc:AlternateContent>
      </w:r>
      <w:r w:rsidR="009F2BB3" w:rsidRPr="00352199">
        <w:rPr>
          <w:rFonts w:cs="Calibri"/>
        </w:rPr>
        <w:t>88993</w:t>
      </w:r>
    </w:p>
    <w:p w14:paraId="2A3F7526" w14:textId="507B6631" w:rsidR="007D129B" w:rsidRPr="00352199" w:rsidRDefault="009F1A87">
      <w:pPr>
        <w:rPr>
          <w:rFonts w:cs="Calibri"/>
        </w:rPr>
      </w:pPr>
      <w:r>
        <w:rPr>
          <w:noProof/>
        </w:rPr>
        <mc:AlternateContent>
          <mc:Choice Requires="wps">
            <w:drawing>
              <wp:anchor distT="0" distB="0" distL="114300" distR="114300" simplePos="0" relativeHeight="251657216" behindDoc="0" locked="0" layoutInCell="1" allowOverlap="1" wp14:anchorId="460B4454" wp14:editId="24EA6D9A">
                <wp:simplePos x="0" y="0"/>
                <wp:positionH relativeFrom="page">
                  <wp:posOffset>155575</wp:posOffset>
                </wp:positionH>
                <wp:positionV relativeFrom="page">
                  <wp:posOffset>201295</wp:posOffset>
                </wp:positionV>
                <wp:extent cx="5354320" cy="9653270"/>
                <wp:effectExtent l="0" t="0" r="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4320" cy="9653270"/>
                        </a:xfrm>
                        <a:prstGeom prst="rect">
                          <a:avLst/>
                        </a:prstGeom>
                        <a:solidFill>
                          <a:srgbClr val="2E8A57"/>
                        </a:solidFill>
                        <a:ln w="25400" cap="flat" cmpd="sng" algn="ctr">
                          <a:noFill/>
                          <a:prstDash val="solid"/>
                        </a:ln>
                        <a:effectLst/>
                      </wps:spPr>
                      <wps:txbx>
                        <w:txbxContent>
                          <w:p w14:paraId="7967DC5D" w14:textId="66D0310A" w:rsidR="008F3BA1" w:rsidRPr="00F65783" w:rsidRDefault="008F3BA1" w:rsidP="00045C0A">
                            <w:pPr>
                              <w:pStyle w:val="Title"/>
                              <w:pBdr>
                                <w:bottom w:val="none" w:sz="0" w:space="0" w:color="auto"/>
                              </w:pBdr>
                              <w:jc w:val="right"/>
                              <w:rPr>
                                <w:color w:val="FFFFFF"/>
                                <w:lang w:val="pt-BR"/>
                              </w:rPr>
                            </w:pPr>
                            <w:r w:rsidRPr="007921C8">
                              <w:rPr>
                                <w:caps/>
                                <w:color w:val="FFFFFF"/>
                                <w:sz w:val="64"/>
                                <w:szCs w:val="64"/>
                                <w:lang w:val="pt-BR"/>
                              </w:rPr>
                              <w:t>Save E-MAIL</w:t>
                            </w:r>
                            <w:r w:rsidR="007921C8" w:rsidRPr="007921C8">
                              <w:rPr>
                                <w:caps/>
                                <w:color w:val="FFFFFF"/>
                                <w:sz w:val="64"/>
                                <w:szCs w:val="64"/>
                                <w:lang w:val="pt-BR"/>
                              </w:rPr>
                              <w:t>(S)</w:t>
                            </w:r>
                            <w:r w:rsidRPr="007921C8">
                              <w:rPr>
                                <w:caps/>
                                <w:color w:val="FFFFFF"/>
                                <w:sz w:val="64"/>
                                <w:szCs w:val="64"/>
                                <w:lang w:val="pt-BR"/>
                              </w:rPr>
                              <w:t xml:space="preserve"> AS PDF</w:t>
                            </w:r>
                            <w:r w:rsidR="007921C8" w:rsidRPr="007921C8">
                              <w:rPr>
                                <w:caps/>
                                <w:color w:val="FFFFFF"/>
                                <w:sz w:val="64"/>
                                <w:szCs w:val="64"/>
                                <w:lang w:val="pt-BR"/>
                              </w:rPr>
                              <w:t>(S)</w:t>
                            </w:r>
                            <w:r w:rsidRPr="00F65783">
                              <w:rPr>
                                <w:rFonts w:ascii="Verdana" w:eastAsia="Arial" w:hAnsi="Verdana"/>
                                <w:b/>
                                <w:bCs/>
                                <w:noProof/>
                                <w:color w:val="000000"/>
                                <w:sz w:val="27"/>
                                <w:szCs w:val="27"/>
                                <w:lang w:val="pt-BR"/>
                              </w:rPr>
                              <w:t xml:space="preserve">                                                                                                                                                                                                                                                                                                                                                                                                                         </w:t>
                            </w:r>
                            <w:r w:rsidRPr="00352199">
                              <w:rPr>
                                <w:rFonts w:ascii="Verdana" w:eastAsia="Arial" w:hAnsi="Verdana"/>
                                <w:b/>
                                <w:noProof/>
                                <w:color w:val="000000"/>
                                <w:sz w:val="27"/>
                                <w:szCs w:val="27"/>
                              </w:rPr>
                              <w:drawing>
                                <wp:inline distT="0" distB="0" distL="0" distR="0" wp14:anchorId="6ABCF230" wp14:editId="2279E3EA">
                                  <wp:extent cx="594360" cy="55626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56260"/>
                                          </a:xfrm>
                                          <a:prstGeom prst="rect">
                                            <a:avLst/>
                                          </a:prstGeom>
                                          <a:noFill/>
                                          <a:ln>
                                            <a:noFill/>
                                          </a:ln>
                                        </pic:spPr>
                                      </pic:pic>
                                    </a:graphicData>
                                  </a:graphic>
                                </wp:inline>
                              </w:drawing>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0B4454" id="Rectangle 47" o:spid="_x0000_s1027" style="position:absolute;margin-left:12.25pt;margin-top:15.85pt;width:421.6pt;height:76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1TdwIAAOEEAAAOAAAAZHJzL2Uyb0RvYy54bWysVE1v2zAMvQ/YfxB0X524SdMadYogWYcB&#10;QVusHXpmZPkDkyWNUmJ3v36U7PRrOw27CKJIk4+Pj7686lvFDhJdY3TOpycTzqQWpmh0lfPvD9ef&#10;zjlzHnQBymiZ8yfp+NXy44fLzmYyNbVRhURGSbTLOpvz2nubJYkTtWzBnRgrNTlLgy14MrFKCoSO&#10;srcqSSeTs6QzWFg0QjpHr5vByZcxf1lK4W/L0knPVM4Jm48nxnMXzmR5CVmFYOtGjDDgH1C00Ggq&#10;+pxqAx7YHps/UrWNQONM6U+EaRNTlo2QsQfqZjp51819DVbGXogcZ59pcv8vrbg53CFripynnGlo&#10;aUTfiDTQlZJstgj8dNZlFHZv7zB06OzWiB+OHMkbTzDcGNOX2IZY6o/1keynZ7Jl75mgx/npfHaa&#10;0kwE+S7O5qfpIo4jgez4uUXnv0jTsnDJORKwSDIcts4HAJAdQyIyo5riulEqGljt1grZAWjy6efz&#10;1Tw2Q5+412FKs47889kkIAFSYKnA07W1xInTFWegKpK28BhraxMqRNmE2htw9VAjpg18UQmlAwQZ&#10;9TdCfaEn3Hy/6yPr0yPDO1M80STQDBJ1Vlw3lH8Lzt8BkiYJH+2Zv6WjVIZAm/HGWW3w19/eQzxJ&#10;hbycdaRxaujnHlBypr5qElG6GCbgo3UxnUUW8I1vF63ZfBFGpfft2hCfU1pqK+KVXtGr47VE0z7S&#10;Rq5CYXKBFlR+YG801n5YP9ppIVerGEa7YMFv9b0VIXkgL5D70D8C2nH6noRzY44rAdk7EQyx4Utt&#10;VntvyiYqJJA9UDvqlfYojmjc+bCor+0Y9fJnWv4GAAD//wMAUEsDBBQABgAIAAAAIQDjI56d3wAA&#10;AAoBAAAPAAAAZHJzL2Rvd25yZXYueG1sTI/LTsMwEEX3SPyDNUhsEHWebQlxKlSgS1QCytqNTRJh&#10;j6PYbcPfM13Bbkb36M6ZcjNbw0568oNDAfEiAqaxdWrATsDnx+v9GpgPEpU0DrWAH+1hU11flbJQ&#10;7ozv+lSHjlEJ+kIK6EMYC85922sr/cKNGin7cpOVgdap42qSZyq3hidRtORWDkgXejnqba/b7/po&#10;Bbw0DW92Sbqzb1m2Tff7+O65NkLc3sxPj8CCnsMfDBd9UoeKnA7uiMozIyDJciIFpPEKGOXr5YqG&#10;A4F5Hj8Ar0r+/4XqFwAA//8DAFBLAQItABQABgAIAAAAIQC2gziS/gAAAOEBAAATAAAAAAAAAAAA&#10;AAAAAAAAAABbQ29udGVudF9UeXBlc10ueG1sUEsBAi0AFAAGAAgAAAAhADj9If/WAAAAlAEAAAsA&#10;AAAAAAAAAAAAAAAALwEAAF9yZWxzLy5yZWxzUEsBAi0AFAAGAAgAAAAhAK4A7VN3AgAA4QQAAA4A&#10;AAAAAAAAAAAAAAAALgIAAGRycy9lMm9Eb2MueG1sUEsBAi0AFAAGAAgAAAAhAOMjnp3fAAAACgEA&#10;AA8AAAAAAAAAAAAAAAAA0QQAAGRycy9kb3ducmV2LnhtbFBLBQYAAAAABAAEAPMAAADdBQAAAAA=&#10;" fillcolor="#2e8a57" stroked="f" strokeweight="2pt">
                <v:textbox inset="21.6pt,1in,21.6pt">
                  <w:txbxContent>
                    <w:p w14:paraId="7967DC5D" w14:textId="66D0310A" w:rsidR="008F3BA1" w:rsidRPr="00F65783" w:rsidRDefault="008F3BA1" w:rsidP="00045C0A">
                      <w:pPr>
                        <w:pStyle w:val="Title"/>
                        <w:pBdr>
                          <w:bottom w:val="none" w:sz="0" w:space="0" w:color="auto"/>
                        </w:pBdr>
                        <w:jc w:val="right"/>
                        <w:rPr>
                          <w:color w:val="FFFFFF"/>
                          <w:lang w:val="pt-BR"/>
                        </w:rPr>
                      </w:pPr>
                      <w:r w:rsidRPr="007921C8">
                        <w:rPr>
                          <w:caps/>
                          <w:color w:val="FFFFFF"/>
                          <w:sz w:val="64"/>
                          <w:szCs w:val="64"/>
                          <w:lang w:val="pt-BR"/>
                        </w:rPr>
                        <w:t>Save E-MAIL</w:t>
                      </w:r>
                      <w:r w:rsidR="007921C8" w:rsidRPr="007921C8">
                        <w:rPr>
                          <w:caps/>
                          <w:color w:val="FFFFFF"/>
                          <w:sz w:val="64"/>
                          <w:szCs w:val="64"/>
                          <w:lang w:val="pt-BR"/>
                        </w:rPr>
                        <w:t>(S)</w:t>
                      </w:r>
                      <w:r w:rsidRPr="007921C8">
                        <w:rPr>
                          <w:caps/>
                          <w:color w:val="FFFFFF"/>
                          <w:sz w:val="64"/>
                          <w:szCs w:val="64"/>
                          <w:lang w:val="pt-BR"/>
                        </w:rPr>
                        <w:t xml:space="preserve"> AS PDF</w:t>
                      </w:r>
                      <w:r w:rsidR="007921C8" w:rsidRPr="007921C8">
                        <w:rPr>
                          <w:caps/>
                          <w:color w:val="FFFFFF"/>
                          <w:sz w:val="64"/>
                          <w:szCs w:val="64"/>
                          <w:lang w:val="pt-BR"/>
                        </w:rPr>
                        <w:t>(S)</w:t>
                      </w:r>
                      <w:r w:rsidRPr="00F65783">
                        <w:rPr>
                          <w:rFonts w:ascii="Verdana" w:eastAsia="Arial" w:hAnsi="Verdana"/>
                          <w:b/>
                          <w:bCs/>
                          <w:noProof/>
                          <w:color w:val="000000"/>
                          <w:sz w:val="27"/>
                          <w:szCs w:val="27"/>
                          <w:lang w:val="pt-BR"/>
                        </w:rPr>
                        <w:t xml:space="preserve">                                                                                                                                                                                                                                                                                                                                                                                                                         </w:t>
                      </w:r>
                      <w:r w:rsidRPr="00352199">
                        <w:rPr>
                          <w:rFonts w:ascii="Verdana" w:eastAsia="Arial" w:hAnsi="Verdana"/>
                          <w:b/>
                          <w:noProof/>
                          <w:color w:val="000000"/>
                          <w:sz w:val="27"/>
                          <w:szCs w:val="27"/>
                        </w:rPr>
                        <w:drawing>
                          <wp:inline distT="0" distB="0" distL="0" distR="0" wp14:anchorId="6ABCF230" wp14:editId="2279E3EA">
                            <wp:extent cx="594360" cy="55626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56260"/>
                                    </a:xfrm>
                                    <a:prstGeom prst="rect">
                                      <a:avLst/>
                                    </a:prstGeom>
                                    <a:noFill/>
                                    <a:ln>
                                      <a:noFill/>
                                    </a:ln>
                                  </pic:spPr>
                                </pic:pic>
                              </a:graphicData>
                            </a:graphic>
                          </wp:inline>
                        </w:drawing>
                      </w:r>
                    </w:p>
                  </w:txbxContent>
                </v:textbox>
                <w10:wrap anchorx="page" anchory="page"/>
              </v:rect>
            </w:pict>
          </mc:Fallback>
        </mc:AlternateContent>
      </w:r>
    </w:p>
    <w:p w14:paraId="5F7E07C6" w14:textId="77777777" w:rsidR="007D129B" w:rsidRPr="00352199" w:rsidRDefault="007D129B">
      <w:pPr>
        <w:rPr>
          <w:rFonts w:cs="Calibri"/>
        </w:rPr>
      </w:pPr>
    </w:p>
    <w:p w14:paraId="00FD1006" w14:textId="77777777" w:rsidR="007D129B" w:rsidRPr="00352199" w:rsidRDefault="007D129B">
      <w:pPr>
        <w:rPr>
          <w:rFonts w:cs="Calibri"/>
          <w:sz w:val="20"/>
          <w:szCs w:val="20"/>
        </w:rPr>
      </w:pPr>
      <w:r w:rsidRPr="00352199">
        <w:rPr>
          <w:rFonts w:cs="Calibri"/>
          <w:sz w:val="20"/>
          <w:szCs w:val="20"/>
        </w:rPr>
        <w:br w:type="page"/>
      </w:r>
    </w:p>
    <w:p w14:paraId="075C6889" w14:textId="77777777" w:rsidR="008D5C21" w:rsidRDefault="008D5C21" w:rsidP="00E053B5">
      <w:pPr>
        <w:pStyle w:val="TOCHeading"/>
        <w:jc w:val="center"/>
        <w:rPr>
          <w:rFonts w:ascii="Calibri" w:hAnsi="Calibri" w:cs="Calibri"/>
        </w:rPr>
      </w:pPr>
    </w:p>
    <w:p w14:paraId="7F2305A4" w14:textId="77777777" w:rsidR="008D5C21" w:rsidRDefault="008D5C21" w:rsidP="00E053B5">
      <w:pPr>
        <w:pStyle w:val="TOCHeading"/>
        <w:jc w:val="center"/>
        <w:rPr>
          <w:rFonts w:ascii="Calibri" w:hAnsi="Calibri" w:cs="Calibri"/>
        </w:rPr>
      </w:pPr>
    </w:p>
    <w:p w14:paraId="7D9C60EB" w14:textId="77777777" w:rsidR="00FD6DE6" w:rsidRDefault="00FD6DE6" w:rsidP="00FD6DE6"/>
    <w:p w14:paraId="733F1506" w14:textId="77777777" w:rsidR="00FD6DE6" w:rsidRDefault="00FD6DE6" w:rsidP="00FD6DE6"/>
    <w:p w14:paraId="5616788C" w14:textId="77777777" w:rsidR="00FD6DE6" w:rsidRDefault="00FD6DE6" w:rsidP="00FD6DE6"/>
    <w:p w14:paraId="371B65F5" w14:textId="77777777" w:rsidR="00FD6DE6" w:rsidRDefault="00FD6DE6" w:rsidP="00FD6DE6"/>
    <w:p w14:paraId="31232C57" w14:textId="77777777" w:rsidR="00FD6DE6" w:rsidRDefault="00FD6DE6" w:rsidP="00FD6DE6"/>
    <w:p w14:paraId="2D68D242" w14:textId="77777777" w:rsidR="00FD6DE6" w:rsidRDefault="00FD6DE6" w:rsidP="00FD6DE6"/>
    <w:p w14:paraId="295700D9" w14:textId="77777777" w:rsidR="00FD6DE6" w:rsidRDefault="00FD6DE6" w:rsidP="00FD6DE6"/>
    <w:p w14:paraId="09C85AA1" w14:textId="77777777" w:rsidR="00FD6DE6" w:rsidRPr="00FD6DE6" w:rsidRDefault="00FD6DE6" w:rsidP="00FD6DE6"/>
    <w:p w14:paraId="66498523" w14:textId="77777777" w:rsidR="008D5C21" w:rsidRPr="008D5C21" w:rsidRDefault="008D5C21" w:rsidP="00E053B5">
      <w:pPr>
        <w:pStyle w:val="TOCHeading"/>
        <w:jc w:val="center"/>
        <w:rPr>
          <w:rFonts w:ascii="Calibri" w:hAnsi="Calibri" w:cs="Calibri"/>
          <w:color w:val="4682B4"/>
        </w:rPr>
      </w:pPr>
      <w:r w:rsidRPr="008D5C21">
        <w:rPr>
          <w:rFonts w:ascii="Calibri" w:hAnsi="Calibri" w:cs="Calibri"/>
          <w:color w:val="4682B4"/>
        </w:rPr>
        <w:t>Author:</w:t>
      </w:r>
    </w:p>
    <w:p w14:paraId="2D8587D4" w14:textId="77777777" w:rsidR="008D5C21" w:rsidRPr="00FD6DE6" w:rsidRDefault="00150BEF" w:rsidP="00E053B5">
      <w:pPr>
        <w:pStyle w:val="TOCHeading"/>
        <w:jc w:val="center"/>
        <w:rPr>
          <w:rFonts w:ascii="Calibri" w:hAnsi="Calibri" w:cs="Calibri"/>
          <w:b/>
          <w:bCs/>
          <w:color w:val="2E8A57"/>
        </w:rPr>
      </w:pPr>
      <w:hyperlink r:id="rId11" w:history="1">
        <w:r w:rsidR="008D5C21" w:rsidRPr="00FD6DE6">
          <w:rPr>
            <w:rStyle w:val="Hyperlink"/>
            <w:rFonts w:ascii="Calibri" w:hAnsi="Calibri" w:cs="Calibri"/>
            <w:b/>
            <w:bCs/>
            <w:color w:val="2E8A57"/>
            <w:u w:val="none"/>
          </w:rPr>
          <w:t>Michael D. Newby</w:t>
        </w:r>
      </w:hyperlink>
    </w:p>
    <w:p w14:paraId="76B88A02" w14:textId="43CAE914" w:rsidR="008D5C21" w:rsidRDefault="00150BEF" w:rsidP="00E053B5">
      <w:pPr>
        <w:pStyle w:val="TOCHeading"/>
        <w:jc w:val="center"/>
        <w:rPr>
          <w:rFonts w:ascii="Calibri" w:hAnsi="Calibri" w:cs="Calibri"/>
        </w:rPr>
      </w:pPr>
      <w:hyperlink r:id="rId12" w:history="1">
        <w:r w:rsidR="006414CA" w:rsidRPr="00B2052C">
          <w:rPr>
            <w:rStyle w:val="Hyperlink"/>
            <w:rFonts w:ascii="Calibri" w:hAnsi="Calibri" w:cs="Calibri"/>
          </w:rPr>
          <w:t>www.recursivecreativity.com</w:t>
        </w:r>
      </w:hyperlink>
    </w:p>
    <w:p w14:paraId="1940C300" w14:textId="739B12ED" w:rsidR="006414CA" w:rsidRDefault="00150BEF" w:rsidP="006414CA">
      <w:pPr>
        <w:pStyle w:val="TOCHeading"/>
        <w:jc w:val="center"/>
      </w:pPr>
      <w:hyperlink r:id="rId13" w:history="1">
        <w:r w:rsidR="006414CA" w:rsidRPr="006414CA">
          <w:rPr>
            <w:rStyle w:val="Hyperlink"/>
            <w:rFonts w:ascii="Calibri" w:hAnsi="Calibri" w:cs="Calibri"/>
          </w:rPr>
          <w:t>www.excelusersgroup.org</w:t>
        </w:r>
      </w:hyperlink>
    </w:p>
    <w:p w14:paraId="715C70F1" w14:textId="69068166" w:rsidR="006414CA" w:rsidRDefault="006414CA" w:rsidP="006414CA">
      <w:pPr>
        <w:jc w:val="center"/>
      </w:pPr>
      <w:r>
        <w:t>(not active)</w:t>
      </w:r>
    </w:p>
    <w:p w14:paraId="7534B86D" w14:textId="69FC516E" w:rsidR="006414CA" w:rsidRDefault="006414CA" w:rsidP="006414CA"/>
    <w:p w14:paraId="0FCCD35D" w14:textId="77777777" w:rsidR="006414CA" w:rsidRPr="006414CA" w:rsidRDefault="006414CA" w:rsidP="006414CA"/>
    <w:p w14:paraId="20935F32" w14:textId="77777777" w:rsidR="008D5C21" w:rsidRDefault="008D5C21" w:rsidP="00E053B5">
      <w:pPr>
        <w:pStyle w:val="TOCHeading"/>
        <w:jc w:val="center"/>
        <w:rPr>
          <w:rFonts w:ascii="Calibri" w:hAnsi="Calibri" w:cs="Calibri"/>
        </w:rPr>
      </w:pPr>
      <w:r>
        <w:rPr>
          <w:rFonts w:ascii="Calibri" w:hAnsi="Calibri" w:cs="Calibri"/>
        </w:rPr>
        <w:t>Last Updated:</w:t>
      </w:r>
    </w:p>
    <w:p w14:paraId="50B7CD5E" w14:textId="77777777" w:rsidR="008D5C21" w:rsidRDefault="008D5C21" w:rsidP="008D5C21"/>
    <w:p w14:paraId="364E5E93" w14:textId="4DCE4E7A" w:rsidR="008D5C21" w:rsidRPr="008D5C21" w:rsidRDefault="008D5C21" w:rsidP="008D5C21">
      <w:pPr>
        <w:pStyle w:val="TOCHeading"/>
        <w:jc w:val="center"/>
        <w:rPr>
          <w:b/>
          <w:bCs/>
          <w:color w:val="2E8A57"/>
        </w:rPr>
      </w:pPr>
      <w:r w:rsidRPr="008D5C21">
        <w:rPr>
          <w:rFonts w:ascii="Calibri" w:hAnsi="Calibri" w:cs="Calibri"/>
          <w:b/>
          <w:bCs/>
          <w:color w:val="2E8A57"/>
        </w:rPr>
        <w:t xml:space="preserve">March </w:t>
      </w:r>
      <w:r w:rsidR="00D91C4F">
        <w:rPr>
          <w:rFonts w:ascii="Calibri" w:hAnsi="Calibri" w:cs="Calibri"/>
          <w:b/>
          <w:bCs/>
          <w:color w:val="2E8A57"/>
        </w:rPr>
        <w:t>7</w:t>
      </w:r>
      <w:r w:rsidRPr="008D5C21">
        <w:rPr>
          <w:rFonts w:ascii="Calibri" w:hAnsi="Calibri" w:cs="Calibri"/>
          <w:b/>
          <w:bCs/>
          <w:color w:val="2E8A57"/>
        </w:rPr>
        <w:t>, 2021</w:t>
      </w:r>
    </w:p>
    <w:p w14:paraId="778EF58E" w14:textId="77777777" w:rsidR="00FB5A6D" w:rsidRDefault="00FB5A6D">
      <w:pPr>
        <w:rPr>
          <w:rFonts w:cs="Calibri"/>
          <w:sz w:val="24"/>
          <w:szCs w:val="24"/>
        </w:rPr>
      </w:pPr>
    </w:p>
    <w:p w14:paraId="426F45B7" w14:textId="77777777" w:rsidR="00FB5A6D" w:rsidRDefault="00FB5A6D">
      <w:pPr>
        <w:rPr>
          <w:rFonts w:cs="Calibri"/>
          <w:sz w:val="24"/>
          <w:szCs w:val="24"/>
        </w:rPr>
      </w:pPr>
      <w:r>
        <w:rPr>
          <w:rFonts w:cs="Calibri"/>
          <w:sz w:val="24"/>
          <w:szCs w:val="24"/>
        </w:rPr>
        <w:br w:type="page"/>
      </w:r>
    </w:p>
    <w:p w14:paraId="36429DCD" w14:textId="77777777" w:rsidR="000B29AB" w:rsidRDefault="000B29AB" w:rsidP="00256F61">
      <w:pPr>
        <w:pStyle w:val="TOCHeading"/>
        <w:spacing w:before="0"/>
        <w:jc w:val="center"/>
      </w:pPr>
      <w:bookmarkStart w:id="0" w:name="TOC"/>
    </w:p>
    <w:p w14:paraId="41D26482" w14:textId="4D399CD6" w:rsidR="00FB5A6D" w:rsidRDefault="00FB5A6D" w:rsidP="00256F61">
      <w:pPr>
        <w:pStyle w:val="TOCHeading"/>
        <w:spacing w:before="0"/>
        <w:jc w:val="center"/>
      </w:pPr>
      <w:r>
        <w:t>Table of Contents</w:t>
      </w:r>
      <w:bookmarkEnd w:id="0"/>
    </w:p>
    <w:p w14:paraId="4B698CB9" w14:textId="6650BC25" w:rsidR="00791B3D" w:rsidRDefault="0042607E">
      <w:pPr>
        <w:pStyle w:val="TOC1"/>
        <w:tabs>
          <w:tab w:val="right" w:leader="dot" w:pos="9350"/>
        </w:tabs>
        <w:rPr>
          <w:rFonts w:asciiTheme="minorHAnsi" w:eastAsiaTheme="minorEastAsia" w:hAnsiTheme="minorHAnsi" w:cstheme="minorBidi"/>
          <w:b w:val="0"/>
          <w:noProof/>
        </w:rPr>
      </w:pPr>
      <w:r>
        <w:rPr>
          <w:b w:val="0"/>
        </w:rPr>
        <w:fldChar w:fldCharType="begin"/>
      </w:r>
      <w:r>
        <w:rPr>
          <w:b w:val="0"/>
        </w:rPr>
        <w:instrText xml:space="preserve"> TOC \o "1-5" \h \z \u </w:instrText>
      </w:r>
      <w:r>
        <w:rPr>
          <w:b w:val="0"/>
        </w:rPr>
        <w:fldChar w:fldCharType="separate"/>
      </w:r>
      <w:hyperlink w:anchor="_Toc66037609" w:history="1">
        <w:r w:rsidR="00791B3D" w:rsidRPr="0000327D">
          <w:rPr>
            <w:rStyle w:val="Hyperlink"/>
            <w:rFonts w:cs="Calibri"/>
            <w:noProof/>
          </w:rPr>
          <w:t>Prerequisites</w:t>
        </w:r>
        <w:r w:rsidR="00791B3D">
          <w:rPr>
            <w:noProof/>
            <w:webHidden/>
          </w:rPr>
          <w:tab/>
        </w:r>
        <w:r w:rsidR="00791B3D">
          <w:rPr>
            <w:noProof/>
            <w:webHidden/>
          </w:rPr>
          <w:fldChar w:fldCharType="begin"/>
        </w:r>
        <w:r w:rsidR="00791B3D">
          <w:rPr>
            <w:noProof/>
            <w:webHidden/>
          </w:rPr>
          <w:instrText xml:space="preserve"> PAGEREF _Toc66037609 \h </w:instrText>
        </w:r>
        <w:r w:rsidR="00791B3D">
          <w:rPr>
            <w:noProof/>
            <w:webHidden/>
          </w:rPr>
        </w:r>
        <w:r w:rsidR="00791B3D">
          <w:rPr>
            <w:noProof/>
            <w:webHidden/>
          </w:rPr>
          <w:fldChar w:fldCharType="separate"/>
        </w:r>
        <w:r w:rsidR="00791B3D">
          <w:rPr>
            <w:noProof/>
            <w:webHidden/>
          </w:rPr>
          <w:t>4</w:t>
        </w:r>
        <w:r w:rsidR="00791B3D">
          <w:rPr>
            <w:noProof/>
            <w:webHidden/>
          </w:rPr>
          <w:fldChar w:fldCharType="end"/>
        </w:r>
      </w:hyperlink>
    </w:p>
    <w:p w14:paraId="2B48648F" w14:textId="42D5CF5D" w:rsidR="00791B3D" w:rsidRDefault="00150BEF">
      <w:pPr>
        <w:pStyle w:val="TOC1"/>
        <w:tabs>
          <w:tab w:val="right" w:leader="dot" w:pos="9350"/>
        </w:tabs>
        <w:rPr>
          <w:rFonts w:asciiTheme="minorHAnsi" w:eastAsiaTheme="minorEastAsia" w:hAnsiTheme="minorHAnsi" w:cstheme="minorBidi"/>
          <w:b w:val="0"/>
          <w:noProof/>
        </w:rPr>
      </w:pPr>
      <w:hyperlink w:anchor="_Toc66037610" w:history="1">
        <w:r w:rsidR="00791B3D" w:rsidRPr="0000327D">
          <w:rPr>
            <w:rStyle w:val="Hyperlink"/>
            <w:rFonts w:cs="Calibri"/>
            <w:noProof/>
          </w:rPr>
          <w:t>Add Develo</w:t>
        </w:r>
        <w:r w:rsidR="00791B3D" w:rsidRPr="0000327D">
          <w:rPr>
            <w:rStyle w:val="Hyperlink"/>
            <w:rFonts w:cs="Calibri"/>
            <w:noProof/>
          </w:rPr>
          <w:t>p</w:t>
        </w:r>
        <w:r w:rsidR="00791B3D" w:rsidRPr="0000327D">
          <w:rPr>
            <w:rStyle w:val="Hyperlink"/>
            <w:rFonts w:cs="Calibri"/>
            <w:noProof/>
          </w:rPr>
          <w:t>er Tab to Ribbon</w:t>
        </w:r>
        <w:r w:rsidR="00791B3D">
          <w:rPr>
            <w:noProof/>
            <w:webHidden/>
          </w:rPr>
          <w:tab/>
        </w:r>
        <w:r w:rsidR="00791B3D">
          <w:rPr>
            <w:noProof/>
            <w:webHidden/>
          </w:rPr>
          <w:fldChar w:fldCharType="begin"/>
        </w:r>
        <w:r w:rsidR="00791B3D">
          <w:rPr>
            <w:noProof/>
            <w:webHidden/>
          </w:rPr>
          <w:instrText xml:space="preserve"> PAGEREF _Toc66037610 \h </w:instrText>
        </w:r>
        <w:r w:rsidR="00791B3D">
          <w:rPr>
            <w:noProof/>
            <w:webHidden/>
          </w:rPr>
        </w:r>
        <w:r w:rsidR="00791B3D">
          <w:rPr>
            <w:noProof/>
            <w:webHidden/>
          </w:rPr>
          <w:fldChar w:fldCharType="separate"/>
        </w:r>
        <w:r w:rsidR="00791B3D">
          <w:rPr>
            <w:noProof/>
            <w:webHidden/>
          </w:rPr>
          <w:t>5</w:t>
        </w:r>
        <w:r w:rsidR="00791B3D">
          <w:rPr>
            <w:noProof/>
            <w:webHidden/>
          </w:rPr>
          <w:fldChar w:fldCharType="end"/>
        </w:r>
      </w:hyperlink>
    </w:p>
    <w:p w14:paraId="13468324" w14:textId="763DE41C" w:rsidR="00791B3D" w:rsidRDefault="00150BEF">
      <w:pPr>
        <w:pStyle w:val="TOC1"/>
        <w:tabs>
          <w:tab w:val="right" w:leader="dot" w:pos="9350"/>
        </w:tabs>
        <w:rPr>
          <w:rFonts w:asciiTheme="minorHAnsi" w:eastAsiaTheme="minorEastAsia" w:hAnsiTheme="minorHAnsi" w:cstheme="minorBidi"/>
          <w:b w:val="0"/>
          <w:noProof/>
        </w:rPr>
      </w:pPr>
      <w:hyperlink w:anchor="_Toc66037611" w:history="1">
        <w:r w:rsidR="00791B3D" w:rsidRPr="0000327D">
          <w:rPr>
            <w:rStyle w:val="Hyperlink"/>
            <w:rFonts w:cstheme="minorHAnsi"/>
            <w:noProof/>
          </w:rPr>
          <w:t>Import VBA (mo</w:t>
        </w:r>
        <w:r w:rsidR="00791B3D" w:rsidRPr="0000327D">
          <w:rPr>
            <w:rStyle w:val="Hyperlink"/>
            <w:rFonts w:cstheme="minorHAnsi"/>
            <w:noProof/>
          </w:rPr>
          <w:t>d</w:t>
        </w:r>
        <w:r w:rsidR="00791B3D" w:rsidRPr="0000327D">
          <w:rPr>
            <w:rStyle w:val="Hyperlink"/>
            <w:rFonts w:cstheme="minorHAnsi"/>
            <w:noProof/>
          </w:rPr>
          <w:t>ules) File(s)</w:t>
        </w:r>
        <w:r w:rsidR="00791B3D">
          <w:rPr>
            <w:noProof/>
            <w:webHidden/>
          </w:rPr>
          <w:tab/>
        </w:r>
        <w:r w:rsidR="00791B3D">
          <w:rPr>
            <w:noProof/>
            <w:webHidden/>
          </w:rPr>
          <w:fldChar w:fldCharType="begin"/>
        </w:r>
        <w:r w:rsidR="00791B3D">
          <w:rPr>
            <w:noProof/>
            <w:webHidden/>
          </w:rPr>
          <w:instrText xml:space="preserve"> PAGEREF _Toc66037611 \h </w:instrText>
        </w:r>
        <w:r w:rsidR="00791B3D">
          <w:rPr>
            <w:noProof/>
            <w:webHidden/>
          </w:rPr>
        </w:r>
        <w:r w:rsidR="00791B3D">
          <w:rPr>
            <w:noProof/>
            <w:webHidden/>
          </w:rPr>
          <w:fldChar w:fldCharType="separate"/>
        </w:r>
        <w:r w:rsidR="00791B3D">
          <w:rPr>
            <w:noProof/>
            <w:webHidden/>
          </w:rPr>
          <w:t>6</w:t>
        </w:r>
        <w:r w:rsidR="00791B3D">
          <w:rPr>
            <w:noProof/>
            <w:webHidden/>
          </w:rPr>
          <w:fldChar w:fldCharType="end"/>
        </w:r>
      </w:hyperlink>
    </w:p>
    <w:p w14:paraId="1321B09B" w14:textId="4F70BF64" w:rsidR="00791B3D" w:rsidRDefault="00150BEF">
      <w:pPr>
        <w:pStyle w:val="TOC1"/>
        <w:tabs>
          <w:tab w:val="right" w:leader="dot" w:pos="9350"/>
        </w:tabs>
        <w:rPr>
          <w:rFonts w:asciiTheme="minorHAnsi" w:eastAsiaTheme="minorEastAsia" w:hAnsiTheme="minorHAnsi" w:cstheme="minorBidi"/>
          <w:b w:val="0"/>
          <w:noProof/>
        </w:rPr>
      </w:pPr>
      <w:hyperlink w:anchor="_Toc66037612" w:history="1">
        <w:r w:rsidR="00791B3D" w:rsidRPr="0000327D">
          <w:rPr>
            <w:rStyle w:val="Hyperlink"/>
            <w:rFonts w:cs="Calibri"/>
            <w:noProof/>
          </w:rPr>
          <w:t>Add Reference to Microsoft Word Object Library</w:t>
        </w:r>
        <w:r w:rsidR="00791B3D">
          <w:rPr>
            <w:noProof/>
            <w:webHidden/>
          </w:rPr>
          <w:tab/>
        </w:r>
        <w:r w:rsidR="00791B3D">
          <w:rPr>
            <w:noProof/>
            <w:webHidden/>
          </w:rPr>
          <w:fldChar w:fldCharType="begin"/>
        </w:r>
        <w:r w:rsidR="00791B3D">
          <w:rPr>
            <w:noProof/>
            <w:webHidden/>
          </w:rPr>
          <w:instrText xml:space="preserve"> PAGEREF _Toc66037612 \h </w:instrText>
        </w:r>
        <w:r w:rsidR="00791B3D">
          <w:rPr>
            <w:noProof/>
            <w:webHidden/>
          </w:rPr>
        </w:r>
        <w:r w:rsidR="00791B3D">
          <w:rPr>
            <w:noProof/>
            <w:webHidden/>
          </w:rPr>
          <w:fldChar w:fldCharType="separate"/>
        </w:r>
        <w:r w:rsidR="00791B3D">
          <w:rPr>
            <w:noProof/>
            <w:webHidden/>
          </w:rPr>
          <w:t>8</w:t>
        </w:r>
        <w:r w:rsidR="00791B3D">
          <w:rPr>
            <w:noProof/>
            <w:webHidden/>
          </w:rPr>
          <w:fldChar w:fldCharType="end"/>
        </w:r>
      </w:hyperlink>
    </w:p>
    <w:p w14:paraId="0E80EA73" w14:textId="2F429496" w:rsidR="00791B3D" w:rsidRDefault="00150BEF">
      <w:pPr>
        <w:pStyle w:val="TOC1"/>
        <w:tabs>
          <w:tab w:val="right" w:leader="dot" w:pos="9350"/>
        </w:tabs>
        <w:rPr>
          <w:rFonts w:asciiTheme="minorHAnsi" w:eastAsiaTheme="minorEastAsia" w:hAnsiTheme="minorHAnsi" w:cstheme="minorBidi"/>
          <w:b w:val="0"/>
          <w:noProof/>
        </w:rPr>
      </w:pPr>
      <w:hyperlink w:anchor="_Toc66037613" w:history="1">
        <w:r w:rsidR="00791B3D" w:rsidRPr="0000327D">
          <w:rPr>
            <w:rStyle w:val="Hyperlink"/>
            <w:rFonts w:cs="Calibri"/>
            <w:noProof/>
          </w:rPr>
          <w:t>Add Code (macros) to Q</w:t>
        </w:r>
        <w:r w:rsidR="00791B3D" w:rsidRPr="0000327D">
          <w:rPr>
            <w:rStyle w:val="Hyperlink"/>
            <w:rFonts w:cs="Calibri"/>
            <w:noProof/>
          </w:rPr>
          <w:t>A</w:t>
        </w:r>
        <w:r w:rsidR="00791B3D" w:rsidRPr="0000327D">
          <w:rPr>
            <w:rStyle w:val="Hyperlink"/>
            <w:rFonts w:cs="Calibri"/>
            <w:noProof/>
          </w:rPr>
          <w:t>T (Quick Access Toolbar)</w:t>
        </w:r>
        <w:r w:rsidR="00791B3D">
          <w:rPr>
            <w:noProof/>
            <w:webHidden/>
          </w:rPr>
          <w:tab/>
        </w:r>
        <w:r w:rsidR="00791B3D">
          <w:rPr>
            <w:noProof/>
            <w:webHidden/>
          </w:rPr>
          <w:fldChar w:fldCharType="begin"/>
        </w:r>
        <w:r w:rsidR="00791B3D">
          <w:rPr>
            <w:noProof/>
            <w:webHidden/>
          </w:rPr>
          <w:instrText xml:space="preserve"> PAGEREF _Toc66037613 \h </w:instrText>
        </w:r>
        <w:r w:rsidR="00791B3D">
          <w:rPr>
            <w:noProof/>
            <w:webHidden/>
          </w:rPr>
        </w:r>
        <w:r w:rsidR="00791B3D">
          <w:rPr>
            <w:noProof/>
            <w:webHidden/>
          </w:rPr>
          <w:fldChar w:fldCharType="separate"/>
        </w:r>
        <w:r w:rsidR="00791B3D">
          <w:rPr>
            <w:noProof/>
            <w:webHidden/>
          </w:rPr>
          <w:t>9</w:t>
        </w:r>
        <w:r w:rsidR="00791B3D">
          <w:rPr>
            <w:noProof/>
            <w:webHidden/>
          </w:rPr>
          <w:fldChar w:fldCharType="end"/>
        </w:r>
      </w:hyperlink>
    </w:p>
    <w:p w14:paraId="02AF03D7" w14:textId="16EDB6DB" w:rsidR="00791B3D" w:rsidRDefault="00150BEF">
      <w:pPr>
        <w:pStyle w:val="TOC1"/>
        <w:tabs>
          <w:tab w:val="right" w:leader="dot" w:pos="9350"/>
        </w:tabs>
        <w:rPr>
          <w:rFonts w:asciiTheme="minorHAnsi" w:eastAsiaTheme="minorEastAsia" w:hAnsiTheme="minorHAnsi" w:cstheme="minorBidi"/>
          <w:b w:val="0"/>
          <w:noProof/>
        </w:rPr>
      </w:pPr>
      <w:hyperlink w:anchor="_Toc66037614" w:history="1">
        <w:r w:rsidR="00791B3D" w:rsidRPr="0000327D">
          <w:rPr>
            <w:rStyle w:val="Hyperlink"/>
            <w:rFonts w:cs="Calibri"/>
            <w:noProof/>
          </w:rPr>
          <w:t>Customize QAT Ico</w:t>
        </w:r>
        <w:r w:rsidR="00791B3D" w:rsidRPr="0000327D">
          <w:rPr>
            <w:rStyle w:val="Hyperlink"/>
            <w:rFonts w:cs="Calibri"/>
            <w:noProof/>
          </w:rPr>
          <w:t>n</w:t>
        </w:r>
        <w:r w:rsidR="00791B3D" w:rsidRPr="0000327D">
          <w:rPr>
            <w:rStyle w:val="Hyperlink"/>
            <w:rFonts w:cs="Calibri"/>
            <w:noProof/>
          </w:rPr>
          <w:t>s Added</w:t>
        </w:r>
        <w:r w:rsidR="00791B3D">
          <w:rPr>
            <w:noProof/>
            <w:webHidden/>
          </w:rPr>
          <w:tab/>
        </w:r>
        <w:r w:rsidR="00791B3D">
          <w:rPr>
            <w:noProof/>
            <w:webHidden/>
          </w:rPr>
          <w:fldChar w:fldCharType="begin"/>
        </w:r>
        <w:r w:rsidR="00791B3D">
          <w:rPr>
            <w:noProof/>
            <w:webHidden/>
          </w:rPr>
          <w:instrText xml:space="preserve"> PAGEREF _Toc66037614 \h </w:instrText>
        </w:r>
        <w:r w:rsidR="00791B3D">
          <w:rPr>
            <w:noProof/>
            <w:webHidden/>
          </w:rPr>
        </w:r>
        <w:r w:rsidR="00791B3D">
          <w:rPr>
            <w:noProof/>
            <w:webHidden/>
          </w:rPr>
          <w:fldChar w:fldCharType="separate"/>
        </w:r>
        <w:r w:rsidR="00791B3D">
          <w:rPr>
            <w:noProof/>
            <w:webHidden/>
          </w:rPr>
          <w:t>11</w:t>
        </w:r>
        <w:r w:rsidR="00791B3D">
          <w:rPr>
            <w:noProof/>
            <w:webHidden/>
          </w:rPr>
          <w:fldChar w:fldCharType="end"/>
        </w:r>
      </w:hyperlink>
    </w:p>
    <w:p w14:paraId="0F32FC37" w14:textId="235FA6FB" w:rsidR="00791B3D" w:rsidRDefault="00150BEF">
      <w:pPr>
        <w:pStyle w:val="TOC1"/>
        <w:tabs>
          <w:tab w:val="right" w:leader="dot" w:pos="9350"/>
        </w:tabs>
        <w:rPr>
          <w:rFonts w:asciiTheme="minorHAnsi" w:eastAsiaTheme="minorEastAsia" w:hAnsiTheme="minorHAnsi" w:cstheme="minorBidi"/>
          <w:b w:val="0"/>
          <w:noProof/>
        </w:rPr>
      </w:pPr>
      <w:hyperlink w:anchor="_Toc66037615" w:history="1">
        <w:r w:rsidR="00791B3D" w:rsidRPr="0000327D">
          <w:rPr>
            <w:rStyle w:val="Hyperlink"/>
            <w:rFonts w:cs="Calibri"/>
            <w:noProof/>
          </w:rPr>
          <w:t>Usa</w:t>
        </w:r>
        <w:r w:rsidR="00791B3D" w:rsidRPr="0000327D">
          <w:rPr>
            <w:rStyle w:val="Hyperlink"/>
            <w:rFonts w:cs="Calibri"/>
            <w:noProof/>
          </w:rPr>
          <w:t>g</w:t>
        </w:r>
        <w:r w:rsidR="00791B3D" w:rsidRPr="0000327D">
          <w:rPr>
            <w:rStyle w:val="Hyperlink"/>
            <w:rFonts w:cs="Calibri"/>
            <w:noProof/>
          </w:rPr>
          <w:t>e</w:t>
        </w:r>
        <w:r w:rsidR="00791B3D">
          <w:rPr>
            <w:noProof/>
            <w:webHidden/>
          </w:rPr>
          <w:tab/>
        </w:r>
        <w:r w:rsidR="00791B3D">
          <w:rPr>
            <w:noProof/>
            <w:webHidden/>
          </w:rPr>
          <w:fldChar w:fldCharType="begin"/>
        </w:r>
        <w:r w:rsidR="00791B3D">
          <w:rPr>
            <w:noProof/>
            <w:webHidden/>
          </w:rPr>
          <w:instrText xml:space="preserve"> PAGEREF _Toc66037615 \h </w:instrText>
        </w:r>
        <w:r w:rsidR="00791B3D">
          <w:rPr>
            <w:noProof/>
            <w:webHidden/>
          </w:rPr>
        </w:r>
        <w:r w:rsidR="00791B3D">
          <w:rPr>
            <w:noProof/>
            <w:webHidden/>
          </w:rPr>
          <w:fldChar w:fldCharType="separate"/>
        </w:r>
        <w:r w:rsidR="00791B3D">
          <w:rPr>
            <w:noProof/>
            <w:webHidden/>
          </w:rPr>
          <w:t>12</w:t>
        </w:r>
        <w:r w:rsidR="00791B3D">
          <w:rPr>
            <w:noProof/>
            <w:webHidden/>
          </w:rPr>
          <w:fldChar w:fldCharType="end"/>
        </w:r>
      </w:hyperlink>
    </w:p>
    <w:p w14:paraId="5A156753" w14:textId="0BB21F5B" w:rsidR="00FB5A6D" w:rsidRDefault="0042607E">
      <w:r>
        <w:rPr>
          <w:b/>
        </w:rPr>
        <w:fldChar w:fldCharType="end"/>
      </w:r>
    </w:p>
    <w:p w14:paraId="0229D30B" w14:textId="77777777" w:rsidR="00FB5A6D" w:rsidRDefault="00FB5A6D">
      <w:pPr>
        <w:rPr>
          <w:rFonts w:cs="Calibri"/>
          <w:sz w:val="24"/>
          <w:szCs w:val="24"/>
        </w:rPr>
      </w:pPr>
    </w:p>
    <w:p w14:paraId="1991F217" w14:textId="77777777" w:rsidR="00FB5A6D" w:rsidRDefault="00FB5A6D">
      <w:pPr>
        <w:rPr>
          <w:rFonts w:cs="Calibri"/>
          <w:sz w:val="24"/>
          <w:szCs w:val="24"/>
        </w:rPr>
      </w:pPr>
    </w:p>
    <w:p w14:paraId="0F010C77" w14:textId="77777777" w:rsidR="00706245" w:rsidRPr="00352199" w:rsidRDefault="00706245">
      <w:pPr>
        <w:rPr>
          <w:rFonts w:cs="Calibri"/>
          <w:sz w:val="24"/>
          <w:szCs w:val="24"/>
        </w:rPr>
      </w:pPr>
      <w:r w:rsidRPr="00352199">
        <w:rPr>
          <w:rFonts w:cs="Calibri"/>
          <w:sz w:val="24"/>
          <w:szCs w:val="24"/>
        </w:rPr>
        <w:t xml:space="preserve">Each heading </w:t>
      </w:r>
      <w:r w:rsidR="003530E2" w:rsidRPr="00352199">
        <w:rPr>
          <w:rFonts w:cs="Calibri"/>
          <w:sz w:val="24"/>
          <w:szCs w:val="24"/>
        </w:rPr>
        <w:t xml:space="preserve">below </w:t>
      </w:r>
      <w:r w:rsidRPr="00352199">
        <w:rPr>
          <w:rFonts w:cs="Calibri"/>
          <w:sz w:val="24"/>
          <w:szCs w:val="24"/>
        </w:rPr>
        <w:t>is link back to this page, the Table of Contents (TOC).</w:t>
      </w:r>
    </w:p>
    <w:p w14:paraId="3647ECE0" w14:textId="77777777" w:rsidR="00706245" w:rsidRPr="00352199" w:rsidRDefault="00706245">
      <w:pPr>
        <w:rPr>
          <w:rFonts w:cs="Calibri"/>
          <w:b/>
          <w:bCs/>
          <w:sz w:val="24"/>
          <w:szCs w:val="24"/>
        </w:rPr>
      </w:pPr>
    </w:p>
    <w:p w14:paraId="2CE5AFBB" w14:textId="77777777" w:rsidR="00D91C4F" w:rsidRDefault="00D91C4F" w:rsidP="002D44B1">
      <w:pPr>
        <w:pStyle w:val="Heading1"/>
        <w:ind w:left="0"/>
      </w:pPr>
    </w:p>
    <w:p w14:paraId="6D67AA72" w14:textId="77777777" w:rsidR="00D91C4F" w:rsidRDefault="00D91C4F">
      <w:pPr>
        <w:widowControl/>
        <w:rPr>
          <w:rFonts w:ascii="Arial" w:eastAsia="Arial" w:hAnsi="Arial"/>
          <w:b/>
          <w:bCs/>
          <w:sz w:val="28"/>
          <w:szCs w:val="28"/>
        </w:rPr>
      </w:pPr>
      <w:r>
        <w:br w:type="page"/>
      </w:r>
    </w:p>
    <w:p w14:paraId="6A4676CB" w14:textId="4A220D41" w:rsidR="00D96FCA" w:rsidRPr="008746B4" w:rsidRDefault="00150BEF" w:rsidP="002D44B1">
      <w:pPr>
        <w:pStyle w:val="Heading1"/>
        <w:ind w:left="0"/>
        <w:rPr>
          <w:rFonts w:ascii="Calibri" w:hAnsi="Calibri" w:cs="Calibri"/>
          <w:color w:val="2E8A57"/>
        </w:rPr>
      </w:pPr>
      <w:hyperlink w:anchor="TOC" w:history="1">
        <w:bookmarkStart w:id="1" w:name="_Toc65935970"/>
        <w:bookmarkStart w:id="2" w:name="_Toc65937125"/>
        <w:bookmarkStart w:id="3" w:name="_Toc65937547"/>
        <w:bookmarkStart w:id="4" w:name="_Toc66037609"/>
        <w:r w:rsidR="00D91C4F">
          <w:rPr>
            <w:rStyle w:val="Hyperlink"/>
            <w:rFonts w:ascii="Calibri" w:hAnsi="Calibri" w:cs="Calibri"/>
            <w:color w:val="2E8A57"/>
            <w:u w:val="none"/>
          </w:rPr>
          <w:t>Prerequisi</w:t>
        </w:r>
        <w:r w:rsidR="00D91C4F">
          <w:rPr>
            <w:rStyle w:val="Hyperlink"/>
            <w:rFonts w:ascii="Calibri" w:hAnsi="Calibri" w:cs="Calibri"/>
            <w:color w:val="2E8A57"/>
            <w:u w:val="none"/>
          </w:rPr>
          <w:t>t</w:t>
        </w:r>
        <w:r w:rsidR="00D91C4F">
          <w:rPr>
            <w:rStyle w:val="Hyperlink"/>
            <w:rFonts w:ascii="Calibri" w:hAnsi="Calibri" w:cs="Calibri"/>
            <w:color w:val="2E8A57"/>
            <w:u w:val="none"/>
          </w:rPr>
          <w:t>es</w:t>
        </w:r>
        <w:bookmarkEnd w:id="1"/>
        <w:bookmarkEnd w:id="2"/>
        <w:bookmarkEnd w:id="3"/>
        <w:bookmarkEnd w:id="4"/>
      </w:hyperlink>
    </w:p>
    <w:p w14:paraId="2C48465A" w14:textId="59B3A067" w:rsidR="00D96FCA" w:rsidRDefault="00D96FCA" w:rsidP="00E053B5">
      <w:pPr>
        <w:pStyle w:val="Heading1"/>
        <w:ind w:left="0"/>
        <w:rPr>
          <w:rFonts w:ascii="Calibri" w:hAnsi="Calibri" w:cs="Calibri"/>
          <w:color w:val="2E8A57"/>
          <w:sz w:val="24"/>
          <w:szCs w:val="24"/>
        </w:rPr>
      </w:pPr>
    </w:p>
    <w:p w14:paraId="11E1C6CD" w14:textId="54FFC78B" w:rsidR="00D91C4F" w:rsidRPr="003F7D8B" w:rsidRDefault="00D91C4F" w:rsidP="00D91C4F">
      <w:pPr>
        <w:rPr>
          <w:sz w:val="24"/>
          <w:szCs w:val="24"/>
        </w:rPr>
      </w:pPr>
      <w:r w:rsidRPr="003F7D8B">
        <w:rPr>
          <w:sz w:val="24"/>
          <w:szCs w:val="24"/>
        </w:rPr>
        <w:t>There are several prerequisites to enable saving e-mail(s) to your Documents folder as PDF file.</w:t>
      </w:r>
    </w:p>
    <w:p w14:paraId="1D946258" w14:textId="77777777" w:rsidR="00D91C4F" w:rsidRPr="003F7D8B" w:rsidRDefault="00D91C4F" w:rsidP="00D91C4F">
      <w:pPr>
        <w:rPr>
          <w:sz w:val="24"/>
          <w:szCs w:val="24"/>
        </w:rPr>
      </w:pPr>
    </w:p>
    <w:p w14:paraId="608D8277" w14:textId="77777777" w:rsidR="00D91C4F" w:rsidRPr="003F7D8B" w:rsidRDefault="00D91C4F" w:rsidP="00D91C4F">
      <w:pPr>
        <w:pStyle w:val="ListParagraph"/>
        <w:widowControl/>
        <w:numPr>
          <w:ilvl w:val="0"/>
          <w:numId w:val="2"/>
        </w:numPr>
        <w:rPr>
          <w:sz w:val="24"/>
          <w:szCs w:val="24"/>
        </w:rPr>
      </w:pPr>
      <w:r w:rsidRPr="003F7D8B">
        <w:rPr>
          <w:sz w:val="24"/>
          <w:szCs w:val="24"/>
        </w:rPr>
        <w:t>Developer tab must be visible in Outlook Ribbon</w:t>
      </w:r>
    </w:p>
    <w:p w14:paraId="4904EC0E" w14:textId="4E7C5C1D" w:rsidR="00D91C4F" w:rsidRPr="003F7D8B" w:rsidRDefault="00D91C4F" w:rsidP="00D91C4F">
      <w:pPr>
        <w:pStyle w:val="ListParagraph"/>
        <w:widowControl/>
        <w:numPr>
          <w:ilvl w:val="0"/>
          <w:numId w:val="2"/>
        </w:numPr>
        <w:rPr>
          <w:sz w:val="24"/>
          <w:szCs w:val="24"/>
        </w:rPr>
      </w:pPr>
      <w:r w:rsidRPr="003F7D8B">
        <w:rPr>
          <w:sz w:val="24"/>
          <w:szCs w:val="24"/>
        </w:rPr>
        <w:t>VBA Project file(s) need to be imported into Outlook VBE:</w:t>
      </w:r>
    </w:p>
    <w:p w14:paraId="5CE0BC69" w14:textId="77777777" w:rsidR="00D91C4F" w:rsidRPr="003F7D8B" w:rsidRDefault="00D91C4F" w:rsidP="00D91C4F">
      <w:pPr>
        <w:pStyle w:val="ListParagraph"/>
        <w:widowControl/>
        <w:numPr>
          <w:ilvl w:val="1"/>
          <w:numId w:val="2"/>
        </w:numPr>
        <w:rPr>
          <w:sz w:val="24"/>
          <w:szCs w:val="24"/>
        </w:rPr>
      </w:pPr>
      <w:proofErr w:type="spellStart"/>
      <w:proofErr w:type="gramStart"/>
      <w:r w:rsidRPr="003F7D8B">
        <w:rPr>
          <w:sz w:val="24"/>
          <w:szCs w:val="24"/>
        </w:rPr>
        <w:t>modSaveEmailAsPDF.bas</w:t>
      </w:r>
      <w:proofErr w:type="spellEnd"/>
      <w:r w:rsidRPr="003F7D8B">
        <w:rPr>
          <w:sz w:val="24"/>
          <w:szCs w:val="24"/>
        </w:rPr>
        <w:t xml:space="preserve">  (</w:t>
      </w:r>
      <w:proofErr w:type="gramEnd"/>
      <w:r w:rsidRPr="003F7D8B">
        <w:rPr>
          <w:sz w:val="24"/>
          <w:szCs w:val="24"/>
        </w:rPr>
        <w:t>required)</w:t>
      </w:r>
    </w:p>
    <w:p w14:paraId="34A8F47E" w14:textId="4CE5CD5B" w:rsidR="00D91C4F" w:rsidRPr="003F7D8B" w:rsidRDefault="00D91C4F" w:rsidP="00D91C4F">
      <w:pPr>
        <w:pStyle w:val="ListParagraph"/>
        <w:widowControl/>
        <w:numPr>
          <w:ilvl w:val="1"/>
          <w:numId w:val="2"/>
        </w:numPr>
        <w:rPr>
          <w:sz w:val="24"/>
          <w:szCs w:val="24"/>
        </w:rPr>
      </w:pPr>
      <w:proofErr w:type="spellStart"/>
      <w:proofErr w:type="gramStart"/>
      <w:r w:rsidRPr="003F7D8B">
        <w:rPr>
          <w:sz w:val="24"/>
          <w:szCs w:val="24"/>
        </w:rPr>
        <w:t>modOpen</w:t>
      </w:r>
      <w:r w:rsidR="00156B59" w:rsidRPr="003F7D8B">
        <w:rPr>
          <w:sz w:val="24"/>
          <w:szCs w:val="24"/>
        </w:rPr>
        <w:t>Documents</w:t>
      </w:r>
      <w:r w:rsidRPr="003F7D8B">
        <w:rPr>
          <w:sz w:val="24"/>
          <w:szCs w:val="24"/>
        </w:rPr>
        <w:t>.bas</w:t>
      </w:r>
      <w:proofErr w:type="spellEnd"/>
      <w:r w:rsidRPr="003F7D8B">
        <w:rPr>
          <w:sz w:val="24"/>
          <w:szCs w:val="24"/>
        </w:rPr>
        <w:t xml:space="preserve">  (</w:t>
      </w:r>
      <w:proofErr w:type="gramEnd"/>
      <w:r w:rsidRPr="003F7D8B">
        <w:rPr>
          <w:sz w:val="24"/>
          <w:szCs w:val="24"/>
        </w:rPr>
        <w:t>optional)</w:t>
      </w:r>
    </w:p>
    <w:p w14:paraId="1208D288" w14:textId="77777777" w:rsidR="00D91C4F" w:rsidRPr="003F7D8B" w:rsidRDefault="00D91C4F" w:rsidP="00D91C4F">
      <w:pPr>
        <w:pStyle w:val="ListParagraph"/>
        <w:widowControl/>
        <w:numPr>
          <w:ilvl w:val="0"/>
          <w:numId w:val="2"/>
        </w:numPr>
        <w:rPr>
          <w:sz w:val="24"/>
          <w:szCs w:val="24"/>
        </w:rPr>
      </w:pPr>
      <w:r w:rsidRPr="003F7D8B">
        <w:rPr>
          <w:sz w:val="24"/>
          <w:szCs w:val="24"/>
        </w:rPr>
        <w:t>Reference to Microsoft Word must be made in Outlook VBE (Visual Basic Editor)</w:t>
      </w:r>
    </w:p>
    <w:p w14:paraId="50B85246" w14:textId="77777777" w:rsidR="00D91C4F" w:rsidRDefault="00D91C4F" w:rsidP="00D91C4F"/>
    <w:p w14:paraId="4A3932BA" w14:textId="77777777" w:rsidR="00D91C4F" w:rsidRDefault="00D91C4F" w:rsidP="00D91C4F"/>
    <w:p w14:paraId="3EFD64A5" w14:textId="1A0AD37A" w:rsidR="00D91C4F" w:rsidRDefault="00D91C4F" w:rsidP="00E053B5">
      <w:pPr>
        <w:pStyle w:val="Heading1"/>
        <w:ind w:left="0"/>
        <w:rPr>
          <w:rFonts w:ascii="Calibri" w:hAnsi="Calibri" w:cs="Calibri"/>
          <w:color w:val="2E8A57"/>
          <w:sz w:val="24"/>
          <w:szCs w:val="24"/>
        </w:rPr>
      </w:pPr>
    </w:p>
    <w:p w14:paraId="2C5FB860" w14:textId="77777777" w:rsidR="00D91C4F" w:rsidRPr="008746B4" w:rsidRDefault="00D91C4F" w:rsidP="00E053B5">
      <w:pPr>
        <w:pStyle w:val="Heading1"/>
        <w:ind w:left="0"/>
        <w:rPr>
          <w:rFonts w:ascii="Calibri" w:hAnsi="Calibri" w:cs="Calibri"/>
          <w:color w:val="2E8A57"/>
          <w:sz w:val="24"/>
          <w:szCs w:val="24"/>
        </w:rPr>
      </w:pPr>
    </w:p>
    <w:p w14:paraId="65FAD8FF" w14:textId="77777777" w:rsidR="00D91C4F" w:rsidRDefault="00D91C4F">
      <w:pPr>
        <w:widowControl/>
        <w:rPr>
          <w:rFonts w:ascii="Cambria" w:eastAsia="Times New Roman" w:hAnsi="Cambria"/>
          <w:b/>
          <w:bCs/>
          <w:color w:val="4F81BD"/>
          <w:sz w:val="26"/>
          <w:szCs w:val="26"/>
        </w:rPr>
      </w:pPr>
      <w:r>
        <w:br w:type="page"/>
      </w:r>
    </w:p>
    <w:p w14:paraId="6BBFC728" w14:textId="43FFE53E" w:rsidR="004862F5" w:rsidRPr="008746B4" w:rsidRDefault="00150BEF" w:rsidP="009C6131">
      <w:pPr>
        <w:pStyle w:val="Heading1"/>
        <w:ind w:left="0"/>
      </w:pPr>
      <w:hyperlink w:anchor="TOC" w:history="1">
        <w:bookmarkStart w:id="5" w:name="_Toc65935971"/>
        <w:bookmarkStart w:id="6" w:name="_Toc65937126"/>
        <w:bookmarkStart w:id="7" w:name="_Toc65937548"/>
        <w:bookmarkStart w:id="8" w:name="_Toc66037610"/>
        <w:r w:rsidR="00D91C4F">
          <w:rPr>
            <w:rStyle w:val="Hyperlink"/>
            <w:rFonts w:ascii="Calibri" w:hAnsi="Calibri" w:cs="Calibri"/>
            <w:color w:val="2E8A57"/>
            <w:u w:val="none"/>
          </w:rPr>
          <w:t>Add Develo</w:t>
        </w:r>
        <w:r w:rsidR="00D91C4F">
          <w:rPr>
            <w:rStyle w:val="Hyperlink"/>
            <w:rFonts w:ascii="Calibri" w:hAnsi="Calibri" w:cs="Calibri"/>
            <w:color w:val="2E8A57"/>
            <w:u w:val="none"/>
          </w:rPr>
          <w:t>p</w:t>
        </w:r>
        <w:r w:rsidR="00D91C4F">
          <w:rPr>
            <w:rStyle w:val="Hyperlink"/>
            <w:rFonts w:ascii="Calibri" w:hAnsi="Calibri" w:cs="Calibri"/>
            <w:color w:val="2E8A57"/>
            <w:u w:val="none"/>
          </w:rPr>
          <w:t>er Tab to Ribbon</w:t>
        </w:r>
        <w:bookmarkEnd w:id="5"/>
        <w:bookmarkEnd w:id="6"/>
        <w:bookmarkEnd w:id="7"/>
        <w:bookmarkEnd w:id="8"/>
      </w:hyperlink>
    </w:p>
    <w:p w14:paraId="374828EA" w14:textId="4B0A6433" w:rsidR="00AA16A8" w:rsidRDefault="00AA16A8" w:rsidP="004862F5">
      <w:pPr>
        <w:rPr>
          <w:rFonts w:cs="Calibri"/>
        </w:rPr>
      </w:pPr>
    </w:p>
    <w:p w14:paraId="2486E68A" w14:textId="66DADAE7" w:rsidR="00F87C1A" w:rsidRPr="0074281A" w:rsidRDefault="00F87C1A" w:rsidP="004862F5">
      <w:pPr>
        <w:rPr>
          <w:rFonts w:cs="Calibri"/>
          <w:sz w:val="24"/>
          <w:szCs w:val="24"/>
        </w:rPr>
      </w:pPr>
      <w:r w:rsidRPr="0074281A">
        <w:rPr>
          <w:rFonts w:cs="Calibri"/>
          <w:sz w:val="24"/>
          <w:szCs w:val="24"/>
        </w:rPr>
        <w:t xml:space="preserve">In Outlook Ribbon, </w:t>
      </w:r>
    </w:p>
    <w:p w14:paraId="750CAE53" w14:textId="77777777" w:rsidR="00F87C1A" w:rsidRPr="0074281A" w:rsidRDefault="00F87C1A" w:rsidP="004862F5">
      <w:pPr>
        <w:rPr>
          <w:rFonts w:cs="Calibri"/>
          <w:sz w:val="24"/>
          <w:szCs w:val="24"/>
        </w:rPr>
      </w:pPr>
    </w:p>
    <w:p w14:paraId="13D1C67C" w14:textId="15047B84" w:rsidR="00F87C1A" w:rsidRPr="0074281A" w:rsidRDefault="00F87C1A" w:rsidP="00F87C1A">
      <w:pPr>
        <w:pStyle w:val="ListParagraph"/>
        <w:numPr>
          <w:ilvl w:val="0"/>
          <w:numId w:val="3"/>
        </w:numPr>
        <w:rPr>
          <w:rFonts w:cs="Calibri"/>
          <w:sz w:val="24"/>
          <w:szCs w:val="24"/>
        </w:rPr>
      </w:pPr>
      <w:r w:rsidRPr="0074281A">
        <w:rPr>
          <w:rFonts w:cs="Calibri"/>
          <w:sz w:val="24"/>
          <w:szCs w:val="24"/>
        </w:rPr>
        <w:t xml:space="preserve">click </w:t>
      </w:r>
      <w:r w:rsidRPr="0074281A">
        <w:rPr>
          <w:rFonts w:cs="Calibri"/>
          <w:b/>
          <w:bCs/>
          <w:sz w:val="24"/>
          <w:szCs w:val="24"/>
        </w:rPr>
        <w:t>File</w:t>
      </w:r>
    </w:p>
    <w:p w14:paraId="68B2C8D9" w14:textId="37DAF367" w:rsidR="00F87C1A" w:rsidRPr="00361EE5" w:rsidRDefault="00F87C1A" w:rsidP="00F87C1A">
      <w:pPr>
        <w:pStyle w:val="ListParagraph"/>
        <w:numPr>
          <w:ilvl w:val="0"/>
          <w:numId w:val="3"/>
        </w:numPr>
        <w:rPr>
          <w:rFonts w:cs="Calibri"/>
          <w:sz w:val="24"/>
          <w:szCs w:val="24"/>
        </w:rPr>
      </w:pPr>
      <w:r w:rsidRPr="0074281A">
        <w:rPr>
          <w:rFonts w:cs="Calibri"/>
          <w:sz w:val="24"/>
          <w:szCs w:val="24"/>
        </w:rPr>
        <w:t xml:space="preserve">click </w:t>
      </w:r>
      <w:r w:rsidRPr="0074281A">
        <w:rPr>
          <w:rFonts w:cs="Calibri"/>
          <w:b/>
          <w:bCs/>
          <w:sz w:val="24"/>
          <w:szCs w:val="24"/>
        </w:rPr>
        <w:t>Options</w:t>
      </w:r>
    </w:p>
    <w:p w14:paraId="65B88E9B" w14:textId="5AA70EFA" w:rsidR="00361EE5" w:rsidRPr="0074281A" w:rsidRDefault="00361EE5" w:rsidP="00F87C1A">
      <w:pPr>
        <w:pStyle w:val="ListParagraph"/>
        <w:numPr>
          <w:ilvl w:val="0"/>
          <w:numId w:val="3"/>
        </w:numPr>
        <w:rPr>
          <w:rFonts w:cs="Calibri"/>
          <w:sz w:val="24"/>
          <w:szCs w:val="24"/>
        </w:rPr>
      </w:pPr>
      <w:r w:rsidRPr="00361EE5">
        <w:rPr>
          <w:rFonts w:cs="Calibri"/>
          <w:sz w:val="24"/>
          <w:szCs w:val="24"/>
        </w:rPr>
        <w:t xml:space="preserve">Click on </w:t>
      </w:r>
      <w:r>
        <w:rPr>
          <w:rFonts w:cs="Calibri"/>
          <w:b/>
          <w:bCs/>
          <w:sz w:val="24"/>
          <w:szCs w:val="24"/>
        </w:rPr>
        <w:t>Customize Ribbon</w:t>
      </w:r>
    </w:p>
    <w:p w14:paraId="0022AB04" w14:textId="4D07669C" w:rsidR="00F87C1A" w:rsidRDefault="00F87C1A" w:rsidP="004862F5">
      <w:pPr>
        <w:rPr>
          <w:rFonts w:cs="Calibri"/>
        </w:rPr>
      </w:pPr>
    </w:p>
    <w:p w14:paraId="2FF84451" w14:textId="6C6BE14E" w:rsidR="00F87C1A" w:rsidRDefault="00361EE5" w:rsidP="00C90769">
      <w:pPr>
        <w:ind w:firstLine="720"/>
        <w:rPr>
          <w:rFonts w:cs="Calibri"/>
        </w:rPr>
      </w:pPr>
      <w:r>
        <w:rPr>
          <w:noProof/>
        </w:rPr>
        <w:drawing>
          <wp:inline distT="0" distB="0" distL="0" distR="0" wp14:anchorId="01AF6AFF" wp14:editId="0731AF5E">
            <wp:extent cx="5487119" cy="44729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98092" cy="4481885"/>
                    </a:xfrm>
                    <a:prstGeom prst="rect">
                      <a:avLst/>
                    </a:prstGeom>
                  </pic:spPr>
                </pic:pic>
              </a:graphicData>
            </a:graphic>
          </wp:inline>
        </w:drawing>
      </w:r>
    </w:p>
    <w:p w14:paraId="58CBF005" w14:textId="22C3DDD0" w:rsidR="00F87C1A" w:rsidRDefault="00F87C1A" w:rsidP="004862F5">
      <w:pPr>
        <w:rPr>
          <w:rFonts w:cs="Calibri"/>
        </w:rPr>
      </w:pPr>
    </w:p>
    <w:p w14:paraId="4F2140EA" w14:textId="43AD5C34" w:rsidR="00F87C1A" w:rsidRPr="0074281A" w:rsidRDefault="00F87C1A" w:rsidP="00F87C1A">
      <w:pPr>
        <w:pStyle w:val="ListParagraph"/>
        <w:numPr>
          <w:ilvl w:val="0"/>
          <w:numId w:val="3"/>
        </w:numPr>
        <w:rPr>
          <w:rFonts w:cs="Calibri"/>
          <w:sz w:val="24"/>
          <w:szCs w:val="24"/>
        </w:rPr>
      </w:pPr>
      <w:r w:rsidRPr="0074281A">
        <w:rPr>
          <w:rFonts w:cs="Calibri"/>
          <w:sz w:val="24"/>
          <w:szCs w:val="24"/>
        </w:rPr>
        <w:t xml:space="preserve">Click </w:t>
      </w:r>
      <w:r w:rsidRPr="0074281A">
        <w:rPr>
          <w:rFonts w:cs="Calibri"/>
          <w:b/>
          <w:bCs/>
          <w:sz w:val="24"/>
          <w:szCs w:val="24"/>
        </w:rPr>
        <w:t>checkbox</w:t>
      </w:r>
      <w:r w:rsidRPr="0074281A">
        <w:rPr>
          <w:rFonts w:cs="Calibri"/>
          <w:sz w:val="24"/>
          <w:szCs w:val="24"/>
        </w:rPr>
        <w:t xml:space="preserve"> for Developer</w:t>
      </w:r>
    </w:p>
    <w:p w14:paraId="6CB704AA" w14:textId="0C3E0C3A" w:rsidR="00F87C1A" w:rsidRPr="0074281A" w:rsidRDefault="00F87C1A" w:rsidP="00F87C1A">
      <w:pPr>
        <w:pStyle w:val="ListParagraph"/>
        <w:numPr>
          <w:ilvl w:val="0"/>
          <w:numId w:val="3"/>
        </w:numPr>
        <w:rPr>
          <w:rFonts w:cs="Calibri"/>
          <w:sz w:val="24"/>
          <w:szCs w:val="24"/>
        </w:rPr>
      </w:pPr>
      <w:r w:rsidRPr="0074281A">
        <w:rPr>
          <w:rFonts w:cs="Calibri"/>
          <w:sz w:val="24"/>
          <w:szCs w:val="24"/>
        </w:rPr>
        <w:t xml:space="preserve">Click </w:t>
      </w:r>
      <w:r w:rsidRPr="0074281A">
        <w:rPr>
          <w:rFonts w:cs="Calibri"/>
          <w:b/>
          <w:bCs/>
          <w:sz w:val="24"/>
          <w:szCs w:val="24"/>
        </w:rPr>
        <w:t>OK</w:t>
      </w:r>
    </w:p>
    <w:p w14:paraId="4367B89B" w14:textId="77777777" w:rsidR="00F87C1A" w:rsidRPr="0074281A" w:rsidRDefault="00F87C1A" w:rsidP="00F87C1A">
      <w:pPr>
        <w:rPr>
          <w:rFonts w:cs="Calibri"/>
          <w:sz w:val="24"/>
          <w:szCs w:val="24"/>
        </w:rPr>
      </w:pPr>
    </w:p>
    <w:p w14:paraId="1FCD91F3" w14:textId="7AB4E903" w:rsidR="00F87C1A" w:rsidRDefault="00F87C1A" w:rsidP="00F87C1A">
      <w:pPr>
        <w:rPr>
          <w:rFonts w:cs="Calibri"/>
        </w:rPr>
      </w:pPr>
      <w:r w:rsidRPr="0074281A">
        <w:rPr>
          <w:rFonts w:cs="Calibri"/>
          <w:sz w:val="24"/>
          <w:szCs w:val="24"/>
        </w:rPr>
        <w:t xml:space="preserve">The </w:t>
      </w:r>
      <w:r w:rsidR="0065529F" w:rsidRPr="0074281A">
        <w:rPr>
          <w:rFonts w:cs="Calibri"/>
          <w:sz w:val="24"/>
          <w:szCs w:val="24"/>
        </w:rPr>
        <w:t xml:space="preserve">Outlook </w:t>
      </w:r>
      <w:r w:rsidRPr="0074281A">
        <w:rPr>
          <w:rFonts w:cs="Calibri"/>
          <w:sz w:val="24"/>
          <w:szCs w:val="24"/>
        </w:rPr>
        <w:t>Developer tab should now be visible:</w:t>
      </w:r>
    </w:p>
    <w:p w14:paraId="7B451F90" w14:textId="32D755C0" w:rsidR="00F87C1A" w:rsidRPr="00F87C1A" w:rsidRDefault="00F87C1A" w:rsidP="00C90769">
      <w:pPr>
        <w:ind w:firstLine="720"/>
        <w:rPr>
          <w:rFonts w:cs="Calibri"/>
        </w:rPr>
      </w:pPr>
      <w:r>
        <w:rPr>
          <w:noProof/>
        </w:rPr>
        <w:drawing>
          <wp:inline distT="0" distB="0" distL="0" distR="0" wp14:anchorId="4E84A89F" wp14:editId="265C4CCA">
            <wp:extent cx="5869389" cy="110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3761" cy="1173492"/>
                    </a:xfrm>
                    <a:prstGeom prst="rect">
                      <a:avLst/>
                    </a:prstGeom>
                    <a:noFill/>
                    <a:ln>
                      <a:noFill/>
                    </a:ln>
                  </pic:spPr>
                </pic:pic>
              </a:graphicData>
            </a:graphic>
          </wp:inline>
        </w:drawing>
      </w:r>
    </w:p>
    <w:p w14:paraId="53653CE1" w14:textId="4768CBB2" w:rsidR="00A42E64" w:rsidRPr="001878AE" w:rsidRDefault="00150BEF" w:rsidP="00811AF5">
      <w:pPr>
        <w:pStyle w:val="Heading1"/>
        <w:ind w:left="0"/>
      </w:pPr>
      <w:hyperlink w:anchor="TOC" w:history="1">
        <w:bookmarkStart w:id="9" w:name="_Toc66037611"/>
        <w:r w:rsidR="0065529F">
          <w:rPr>
            <w:rStyle w:val="Hyperlink"/>
            <w:rFonts w:asciiTheme="minorHAnsi" w:hAnsiTheme="minorHAnsi" w:cstheme="minorHAnsi"/>
            <w:color w:val="2E8A57"/>
            <w:u w:val="none"/>
          </w:rPr>
          <w:t>Import VBA (m</w:t>
        </w:r>
        <w:r w:rsidR="0065529F">
          <w:rPr>
            <w:rStyle w:val="Hyperlink"/>
            <w:rFonts w:asciiTheme="minorHAnsi" w:hAnsiTheme="minorHAnsi" w:cstheme="minorHAnsi"/>
            <w:color w:val="2E8A57"/>
            <w:u w:val="none"/>
          </w:rPr>
          <w:t>o</w:t>
        </w:r>
        <w:r w:rsidR="0065529F">
          <w:rPr>
            <w:rStyle w:val="Hyperlink"/>
            <w:rFonts w:asciiTheme="minorHAnsi" w:hAnsiTheme="minorHAnsi" w:cstheme="minorHAnsi"/>
            <w:color w:val="2E8A57"/>
            <w:u w:val="none"/>
          </w:rPr>
          <w:t>dules) File(s)</w:t>
        </w:r>
        <w:bookmarkEnd w:id="9"/>
      </w:hyperlink>
    </w:p>
    <w:p w14:paraId="71903A2B" w14:textId="23CB0E7B" w:rsidR="002A402E" w:rsidRDefault="002A402E" w:rsidP="00E053B5">
      <w:pPr>
        <w:rPr>
          <w:rFonts w:cs="Calibri"/>
          <w:sz w:val="24"/>
          <w:szCs w:val="24"/>
        </w:rPr>
      </w:pPr>
    </w:p>
    <w:p w14:paraId="3FF75741" w14:textId="1F0BC155" w:rsidR="0074281A" w:rsidRDefault="0074281A" w:rsidP="0074281A">
      <w:pPr>
        <w:pStyle w:val="ListParagraph"/>
        <w:numPr>
          <w:ilvl w:val="0"/>
          <w:numId w:val="3"/>
        </w:numPr>
        <w:rPr>
          <w:rFonts w:cs="Calibri"/>
          <w:sz w:val="24"/>
          <w:szCs w:val="24"/>
        </w:rPr>
      </w:pPr>
      <w:r w:rsidRPr="0074281A">
        <w:rPr>
          <w:rFonts w:cs="Calibri"/>
          <w:b/>
          <w:bCs/>
          <w:sz w:val="24"/>
          <w:szCs w:val="24"/>
        </w:rPr>
        <w:t>Open</w:t>
      </w:r>
      <w:r>
        <w:rPr>
          <w:rFonts w:cs="Calibri"/>
          <w:sz w:val="24"/>
          <w:szCs w:val="24"/>
        </w:rPr>
        <w:t xml:space="preserve"> the following </w:t>
      </w:r>
      <w:r w:rsidRPr="0074281A">
        <w:rPr>
          <w:rFonts w:cs="Calibri"/>
          <w:sz w:val="24"/>
          <w:szCs w:val="24"/>
        </w:rPr>
        <w:t>file</w:t>
      </w:r>
    </w:p>
    <w:p w14:paraId="4244A052" w14:textId="77777777" w:rsidR="0074281A" w:rsidRDefault="0074281A" w:rsidP="0074281A">
      <w:pPr>
        <w:pStyle w:val="ListParagraph"/>
        <w:ind w:left="720"/>
        <w:rPr>
          <w:rFonts w:cs="Calibri"/>
          <w:sz w:val="24"/>
          <w:szCs w:val="24"/>
        </w:rPr>
      </w:pPr>
    </w:p>
    <w:p w14:paraId="21049F0A" w14:textId="02C4F82E" w:rsidR="0074281A" w:rsidRDefault="00F65783" w:rsidP="0074281A">
      <w:pPr>
        <w:pStyle w:val="ListParagraph"/>
        <w:ind w:left="720"/>
        <w:rPr>
          <w:rFonts w:cs="Calibri"/>
          <w:sz w:val="24"/>
          <w:szCs w:val="24"/>
        </w:rPr>
      </w:pPr>
      <w:r w:rsidRPr="00F65783">
        <w:rPr>
          <w:rFonts w:cs="Calibri"/>
          <w:sz w:val="24"/>
          <w:szCs w:val="24"/>
        </w:rPr>
        <w:object w:dxaOrig="1981" w:dyaOrig="831" w14:anchorId="7382F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41.4pt" o:ole="">
            <v:imagedata r:id="rId16" o:title=""/>
          </v:shape>
          <o:OLEObject Type="Embed" ProgID="Package" ShapeID="_x0000_i1025" DrawAspect="Content" ObjectID="_1677361947" r:id="rId17"/>
        </w:object>
      </w:r>
    </w:p>
    <w:p w14:paraId="3040CE8F" w14:textId="77777777" w:rsidR="0074281A" w:rsidRDefault="0074281A" w:rsidP="0074281A">
      <w:pPr>
        <w:pStyle w:val="ListParagraph"/>
        <w:ind w:left="720"/>
        <w:rPr>
          <w:rFonts w:cs="Calibri"/>
          <w:sz w:val="24"/>
          <w:szCs w:val="24"/>
        </w:rPr>
      </w:pPr>
    </w:p>
    <w:p w14:paraId="3FD3A7AA" w14:textId="2CD471F5" w:rsidR="0074281A" w:rsidRDefault="0074281A" w:rsidP="0074281A">
      <w:pPr>
        <w:pStyle w:val="ListParagraph"/>
        <w:numPr>
          <w:ilvl w:val="0"/>
          <w:numId w:val="3"/>
        </w:numPr>
        <w:rPr>
          <w:rFonts w:cs="Calibri"/>
          <w:sz w:val="24"/>
          <w:szCs w:val="24"/>
        </w:rPr>
      </w:pPr>
      <w:r w:rsidRPr="0074281A">
        <w:rPr>
          <w:rFonts w:cs="Calibri"/>
          <w:b/>
          <w:bCs/>
          <w:sz w:val="24"/>
          <w:szCs w:val="24"/>
        </w:rPr>
        <w:t>Save</w:t>
      </w:r>
      <w:r>
        <w:rPr>
          <w:rFonts w:cs="Calibri"/>
          <w:sz w:val="24"/>
          <w:szCs w:val="24"/>
        </w:rPr>
        <w:t xml:space="preserve"> file(s) to your Desktop o</w:t>
      </w:r>
      <w:r w:rsidR="000B73E0">
        <w:rPr>
          <w:rFonts w:cs="Calibri"/>
          <w:sz w:val="24"/>
          <w:szCs w:val="24"/>
        </w:rPr>
        <w:t>r</w:t>
      </w:r>
      <w:r>
        <w:rPr>
          <w:rFonts w:cs="Calibri"/>
          <w:sz w:val="24"/>
          <w:szCs w:val="24"/>
        </w:rPr>
        <w:t xml:space="preserve"> Documents folder (somewhere convenient)</w:t>
      </w:r>
    </w:p>
    <w:p w14:paraId="7AAD79B7" w14:textId="30A32A27" w:rsidR="0074281A" w:rsidRDefault="0074281A" w:rsidP="0074281A">
      <w:pPr>
        <w:pStyle w:val="ListParagraph"/>
        <w:numPr>
          <w:ilvl w:val="0"/>
          <w:numId w:val="3"/>
        </w:numPr>
        <w:rPr>
          <w:rFonts w:cs="Calibri"/>
          <w:sz w:val="24"/>
          <w:szCs w:val="24"/>
        </w:rPr>
      </w:pPr>
      <w:r w:rsidRPr="0074281A">
        <w:rPr>
          <w:rFonts w:cs="Calibri"/>
          <w:b/>
          <w:bCs/>
          <w:sz w:val="24"/>
          <w:szCs w:val="24"/>
        </w:rPr>
        <w:t>Close</w:t>
      </w:r>
      <w:r>
        <w:rPr>
          <w:rFonts w:cs="Calibri"/>
          <w:sz w:val="24"/>
          <w:szCs w:val="24"/>
        </w:rPr>
        <w:t xml:space="preserve"> above file</w:t>
      </w:r>
    </w:p>
    <w:p w14:paraId="41AED900" w14:textId="07770CE5" w:rsidR="0074281A" w:rsidRDefault="0074281A" w:rsidP="0074281A">
      <w:pPr>
        <w:rPr>
          <w:rFonts w:cs="Calibri"/>
          <w:sz w:val="24"/>
          <w:szCs w:val="24"/>
        </w:rPr>
      </w:pPr>
    </w:p>
    <w:p w14:paraId="3CAE1EB5" w14:textId="4362A193" w:rsidR="0065529F" w:rsidRDefault="0065529F" w:rsidP="0074281A">
      <w:pPr>
        <w:ind w:firstLine="360"/>
        <w:rPr>
          <w:rFonts w:cs="Calibri"/>
          <w:sz w:val="24"/>
          <w:szCs w:val="24"/>
        </w:rPr>
      </w:pPr>
      <w:r>
        <w:rPr>
          <w:rFonts w:cs="Calibri"/>
          <w:sz w:val="24"/>
          <w:szCs w:val="24"/>
        </w:rPr>
        <w:t xml:space="preserve">On Outlook Developer tab, </w:t>
      </w:r>
    </w:p>
    <w:p w14:paraId="76D1860C" w14:textId="0AC6DA7C" w:rsidR="0065529F" w:rsidRDefault="0065529F" w:rsidP="001878AE">
      <w:pPr>
        <w:rPr>
          <w:rFonts w:cs="Calibri"/>
          <w:sz w:val="24"/>
          <w:szCs w:val="24"/>
        </w:rPr>
      </w:pPr>
    </w:p>
    <w:p w14:paraId="09B8743B" w14:textId="54F426AA" w:rsidR="0065529F" w:rsidRDefault="0074281A" w:rsidP="0065529F">
      <w:pPr>
        <w:pStyle w:val="ListParagraph"/>
        <w:numPr>
          <w:ilvl w:val="0"/>
          <w:numId w:val="3"/>
        </w:numPr>
        <w:rPr>
          <w:rFonts w:cs="Calibri"/>
          <w:sz w:val="24"/>
          <w:szCs w:val="24"/>
        </w:rPr>
      </w:pPr>
      <w:r>
        <w:rPr>
          <w:rFonts w:cs="Calibri"/>
          <w:sz w:val="24"/>
          <w:szCs w:val="24"/>
        </w:rPr>
        <w:t xml:space="preserve">Click on </w:t>
      </w:r>
      <w:r w:rsidRPr="008F3BA1">
        <w:rPr>
          <w:rFonts w:cs="Calibri"/>
          <w:b/>
          <w:bCs/>
          <w:sz w:val="24"/>
          <w:szCs w:val="24"/>
        </w:rPr>
        <w:t>Visual Basic</w:t>
      </w:r>
      <w:r>
        <w:rPr>
          <w:rFonts w:cs="Calibri"/>
          <w:sz w:val="24"/>
          <w:szCs w:val="24"/>
        </w:rPr>
        <w:t xml:space="preserve"> to open the VBE (Visual Basic Editor)</w:t>
      </w:r>
    </w:p>
    <w:p w14:paraId="357C195B" w14:textId="532182CB" w:rsidR="0074281A" w:rsidRPr="0074281A" w:rsidRDefault="0074281A" w:rsidP="00C90769">
      <w:pPr>
        <w:ind w:left="360" w:firstLine="360"/>
        <w:rPr>
          <w:rFonts w:cs="Calibri"/>
          <w:sz w:val="24"/>
          <w:szCs w:val="24"/>
        </w:rPr>
      </w:pPr>
      <w:r>
        <w:rPr>
          <w:noProof/>
        </w:rPr>
        <w:drawing>
          <wp:inline distT="0" distB="0" distL="0" distR="0" wp14:anchorId="47A3783E" wp14:editId="73F12ADD">
            <wp:extent cx="5623560" cy="10502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97381" cy="1063998"/>
                    </a:xfrm>
                    <a:prstGeom prst="rect">
                      <a:avLst/>
                    </a:prstGeom>
                  </pic:spPr>
                </pic:pic>
              </a:graphicData>
            </a:graphic>
          </wp:inline>
        </w:drawing>
      </w:r>
    </w:p>
    <w:p w14:paraId="3AEA6D07" w14:textId="77777777" w:rsidR="0074281A" w:rsidRDefault="0074281A" w:rsidP="001878AE">
      <w:pPr>
        <w:rPr>
          <w:rFonts w:cs="Calibri"/>
          <w:sz w:val="24"/>
          <w:szCs w:val="24"/>
        </w:rPr>
      </w:pPr>
    </w:p>
    <w:p w14:paraId="241463F6" w14:textId="5F1DC8FC" w:rsidR="0074281A" w:rsidRPr="00C90769" w:rsidRDefault="00C90769" w:rsidP="0074281A">
      <w:pPr>
        <w:pStyle w:val="ListParagraph"/>
        <w:numPr>
          <w:ilvl w:val="0"/>
          <w:numId w:val="3"/>
        </w:numPr>
        <w:rPr>
          <w:rFonts w:cs="Calibri"/>
          <w:sz w:val="24"/>
          <w:szCs w:val="24"/>
        </w:rPr>
      </w:pPr>
      <w:r>
        <w:rPr>
          <w:rFonts w:cs="Calibri"/>
          <w:sz w:val="24"/>
          <w:szCs w:val="24"/>
        </w:rPr>
        <w:t xml:space="preserve">Right-click on </w:t>
      </w:r>
      <w:r w:rsidRPr="00C90769">
        <w:rPr>
          <w:rFonts w:cs="Calibri"/>
          <w:b/>
          <w:bCs/>
          <w:sz w:val="24"/>
          <w:szCs w:val="24"/>
        </w:rPr>
        <w:t>Project1</w:t>
      </w:r>
    </w:p>
    <w:p w14:paraId="14B451AD" w14:textId="1519F8AA" w:rsidR="00C90769" w:rsidRPr="009C6131" w:rsidRDefault="009C6131" w:rsidP="009C6131">
      <w:pPr>
        <w:pStyle w:val="ListParagraph"/>
        <w:numPr>
          <w:ilvl w:val="0"/>
          <w:numId w:val="3"/>
        </w:numPr>
        <w:rPr>
          <w:rFonts w:cs="Calibri"/>
          <w:sz w:val="24"/>
          <w:szCs w:val="24"/>
        </w:rPr>
      </w:pPr>
      <w:r>
        <w:rPr>
          <w:rFonts w:cs="Calibri"/>
          <w:sz w:val="24"/>
          <w:szCs w:val="24"/>
        </w:rPr>
        <w:t xml:space="preserve">Select </w:t>
      </w:r>
      <w:r w:rsidRPr="009C6131">
        <w:rPr>
          <w:rFonts w:cs="Calibri"/>
          <w:b/>
          <w:bCs/>
          <w:sz w:val="24"/>
          <w:szCs w:val="24"/>
        </w:rPr>
        <w:t>Import File…</w:t>
      </w:r>
    </w:p>
    <w:p w14:paraId="176A86D7" w14:textId="6F69ECDB" w:rsidR="0074281A" w:rsidRDefault="00C90769" w:rsidP="00C90769">
      <w:pPr>
        <w:ind w:firstLine="720"/>
        <w:rPr>
          <w:rFonts w:cs="Calibri"/>
          <w:sz w:val="24"/>
          <w:szCs w:val="24"/>
        </w:rPr>
      </w:pPr>
      <w:r>
        <w:rPr>
          <w:noProof/>
        </w:rPr>
        <w:drawing>
          <wp:inline distT="0" distB="0" distL="0" distR="0" wp14:anchorId="4DB08A2A" wp14:editId="08B149CC">
            <wp:extent cx="5044877" cy="3680779"/>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44877" cy="3680779"/>
                    </a:xfrm>
                    <a:prstGeom prst="rect">
                      <a:avLst/>
                    </a:prstGeom>
                  </pic:spPr>
                </pic:pic>
              </a:graphicData>
            </a:graphic>
          </wp:inline>
        </w:drawing>
      </w:r>
    </w:p>
    <w:p w14:paraId="279CD2A8" w14:textId="5CDE6B2C" w:rsidR="0074281A" w:rsidRDefault="009C6131" w:rsidP="009C6131">
      <w:pPr>
        <w:pStyle w:val="ListParagraph"/>
        <w:numPr>
          <w:ilvl w:val="0"/>
          <w:numId w:val="3"/>
        </w:numPr>
        <w:rPr>
          <w:rFonts w:cs="Calibri"/>
          <w:sz w:val="24"/>
          <w:szCs w:val="24"/>
        </w:rPr>
      </w:pPr>
      <w:r>
        <w:rPr>
          <w:rFonts w:cs="Calibri"/>
          <w:sz w:val="24"/>
          <w:szCs w:val="24"/>
        </w:rPr>
        <w:lastRenderedPageBreak/>
        <w:t>Navigate to where you save the files in step 7 above and double click on:</w:t>
      </w:r>
    </w:p>
    <w:p w14:paraId="5BC25CD0" w14:textId="120F8C92" w:rsidR="009C6131" w:rsidRDefault="009C6131" w:rsidP="009C6131">
      <w:pPr>
        <w:rPr>
          <w:rFonts w:cs="Calibri"/>
          <w:sz w:val="24"/>
          <w:szCs w:val="24"/>
        </w:rPr>
      </w:pPr>
    </w:p>
    <w:p w14:paraId="799077B4" w14:textId="0BDA2302" w:rsidR="009C6131" w:rsidRPr="00D90B4E" w:rsidRDefault="009C6131" w:rsidP="009C6131">
      <w:pPr>
        <w:ind w:left="720"/>
        <w:rPr>
          <w:rFonts w:cs="Calibri"/>
          <w:b/>
          <w:bCs/>
          <w:sz w:val="24"/>
          <w:szCs w:val="24"/>
        </w:rPr>
      </w:pPr>
      <w:proofErr w:type="spellStart"/>
      <w:r w:rsidRPr="00D90B4E">
        <w:rPr>
          <w:rFonts w:cs="Calibri"/>
          <w:b/>
          <w:bCs/>
          <w:sz w:val="24"/>
          <w:szCs w:val="24"/>
        </w:rPr>
        <w:t>modSaveEmailAsPDF.bas</w:t>
      </w:r>
      <w:proofErr w:type="spellEnd"/>
    </w:p>
    <w:p w14:paraId="4A7DAD3D" w14:textId="526BC8C3" w:rsidR="009C6131" w:rsidRDefault="009C6131" w:rsidP="009C6131">
      <w:pPr>
        <w:ind w:left="720"/>
        <w:rPr>
          <w:rFonts w:cs="Calibri"/>
          <w:sz w:val="24"/>
          <w:szCs w:val="24"/>
        </w:rPr>
      </w:pPr>
    </w:p>
    <w:p w14:paraId="0C01C53F" w14:textId="5D242D3B" w:rsidR="009C6131" w:rsidRPr="009C6131" w:rsidRDefault="009C6131" w:rsidP="009C6131">
      <w:pPr>
        <w:ind w:left="720"/>
        <w:rPr>
          <w:rFonts w:cs="Calibri"/>
          <w:sz w:val="24"/>
          <w:szCs w:val="24"/>
        </w:rPr>
      </w:pPr>
      <w:r>
        <w:rPr>
          <w:rFonts w:cs="Calibri"/>
          <w:sz w:val="24"/>
          <w:szCs w:val="24"/>
        </w:rPr>
        <w:t xml:space="preserve">This file contains code that will save the selected e-mail(s) to </w:t>
      </w:r>
      <w:r w:rsidR="000B73E0">
        <w:rPr>
          <w:rFonts w:cs="Calibri"/>
          <w:sz w:val="24"/>
          <w:szCs w:val="24"/>
        </w:rPr>
        <w:t xml:space="preserve">separate </w:t>
      </w:r>
      <w:r>
        <w:rPr>
          <w:rFonts w:cs="Calibri"/>
          <w:sz w:val="24"/>
          <w:szCs w:val="24"/>
        </w:rPr>
        <w:t>PDF file</w:t>
      </w:r>
      <w:r w:rsidR="000B73E0">
        <w:rPr>
          <w:rFonts w:cs="Calibri"/>
          <w:sz w:val="24"/>
          <w:szCs w:val="24"/>
        </w:rPr>
        <w:t>s</w:t>
      </w:r>
      <w:r>
        <w:rPr>
          <w:rFonts w:cs="Calibri"/>
          <w:sz w:val="24"/>
          <w:szCs w:val="24"/>
        </w:rPr>
        <w:t>.</w:t>
      </w:r>
    </w:p>
    <w:p w14:paraId="27954028" w14:textId="07E2DDAC" w:rsidR="0074281A" w:rsidRDefault="0074281A" w:rsidP="001878AE">
      <w:pPr>
        <w:rPr>
          <w:rFonts w:cs="Calibri"/>
          <w:sz w:val="24"/>
          <w:szCs w:val="24"/>
        </w:rPr>
      </w:pPr>
    </w:p>
    <w:p w14:paraId="255EC6A2" w14:textId="0DAA5405" w:rsidR="009C6131" w:rsidRDefault="009C6131" w:rsidP="009C6131">
      <w:pPr>
        <w:pStyle w:val="ListParagraph"/>
        <w:numPr>
          <w:ilvl w:val="0"/>
          <w:numId w:val="3"/>
        </w:numPr>
        <w:rPr>
          <w:rFonts w:cs="Calibri"/>
          <w:sz w:val="24"/>
          <w:szCs w:val="24"/>
        </w:rPr>
      </w:pPr>
      <w:r>
        <w:rPr>
          <w:rFonts w:cs="Calibri"/>
          <w:sz w:val="24"/>
          <w:szCs w:val="24"/>
        </w:rPr>
        <w:t>Repeat step</w:t>
      </w:r>
      <w:r w:rsidR="00D90B4E">
        <w:rPr>
          <w:rFonts w:cs="Calibri"/>
          <w:sz w:val="24"/>
          <w:szCs w:val="24"/>
        </w:rPr>
        <w:t xml:space="preserve">s 11 and </w:t>
      </w:r>
      <w:r>
        <w:rPr>
          <w:rFonts w:cs="Calibri"/>
          <w:sz w:val="24"/>
          <w:szCs w:val="24"/>
        </w:rPr>
        <w:t xml:space="preserve">12 </w:t>
      </w:r>
      <w:r w:rsidR="00D90B4E">
        <w:rPr>
          <w:rFonts w:cs="Calibri"/>
          <w:sz w:val="24"/>
          <w:szCs w:val="24"/>
        </w:rPr>
        <w:t xml:space="preserve">to import the </w:t>
      </w:r>
      <w:r>
        <w:rPr>
          <w:rFonts w:cs="Calibri"/>
          <w:sz w:val="24"/>
          <w:szCs w:val="24"/>
        </w:rPr>
        <w:t>second optional file:</w:t>
      </w:r>
    </w:p>
    <w:p w14:paraId="7F504D4D" w14:textId="34F95D61" w:rsidR="009C6131" w:rsidRDefault="009C6131" w:rsidP="009C6131">
      <w:pPr>
        <w:rPr>
          <w:rFonts w:cs="Calibri"/>
          <w:sz w:val="24"/>
          <w:szCs w:val="24"/>
        </w:rPr>
      </w:pPr>
    </w:p>
    <w:p w14:paraId="5D803418" w14:textId="4C9BB0CA" w:rsidR="009C6131" w:rsidRPr="00D90B4E" w:rsidRDefault="009C6131" w:rsidP="009C6131">
      <w:pPr>
        <w:ind w:left="720"/>
        <w:rPr>
          <w:rFonts w:cs="Calibri"/>
          <w:b/>
          <w:bCs/>
          <w:sz w:val="24"/>
          <w:szCs w:val="24"/>
        </w:rPr>
      </w:pPr>
      <w:proofErr w:type="spellStart"/>
      <w:r w:rsidRPr="00D90B4E">
        <w:rPr>
          <w:rFonts w:cs="Calibri"/>
          <w:b/>
          <w:bCs/>
          <w:sz w:val="24"/>
          <w:szCs w:val="24"/>
        </w:rPr>
        <w:t>modOpenFolder.bas</w:t>
      </w:r>
      <w:proofErr w:type="spellEnd"/>
    </w:p>
    <w:p w14:paraId="41CEA72D" w14:textId="42039FC0" w:rsidR="009C6131" w:rsidRDefault="009C6131" w:rsidP="009C6131">
      <w:pPr>
        <w:rPr>
          <w:rFonts w:cs="Calibri"/>
          <w:sz w:val="24"/>
          <w:szCs w:val="24"/>
        </w:rPr>
      </w:pPr>
    </w:p>
    <w:p w14:paraId="201459D3" w14:textId="5C4C12D2" w:rsidR="009C6131" w:rsidRDefault="009C6131" w:rsidP="009C6131">
      <w:pPr>
        <w:ind w:left="720"/>
        <w:rPr>
          <w:rFonts w:cs="Calibri"/>
          <w:sz w:val="24"/>
          <w:szCs w:val="24"/>
        </w:rPr>
      </w:pPr>
      <w:r>
        <w:rPr>
          <w:rFonts w:cs="Calibri"/>
          <w:sz w:val="24"/>
          <w:szCs w:val="24"/>
        </w:rPr>
        <w:t>This file contains code to open your Documents folder.  I chose this folder as default as opposed to provide option for browsing to folder…it is simpler!</w:t>
      </w:r>
    </w:p>
    <w:p w14:paraId="6D7ADEF9" w14:textId="1CBACDB5" w:rsidR="009C6131" w:rsidRDefault="009C6131" w:rsidP="009C6131">
      <w:pPr>
        <w:ind w:left="720"/>
        <w:rPr>
          <w:rFonts w:cs="Calibri"/>
          <w:sz w:val="24"/>
          <w:szCs w:val="24"/>
        </w:rPr>
      </w:pPr>
    </w:p>
    <w:p w14:paraId="45724C74" w14:textId="2EB80E10" w:rsidR="00D90B4E" w:rsidRDefault="00D90B4E" w:rsidP="009C6131">
      <w:pPr>
        <w:ind w:left="720"/>
        <w:rPr>
          <w:rFonts w:cs="Calibri"/>
          <w:sz w:val="24"/>
          <w:szCs w:val="24"/>
        </w:rPr>
      </w:pPr>
      <w:r>
        <w:rPr>
          <w:rFonts w:cs="Calibri"/>
          <w:sz w:val="24"/>
          <w:szCs w:val="24"/>
        </w:rPr>
        <w:t>You should now see two modules that bear the name of the files in steps 12 and 13 above…</w:t>
      </w:r>
    </w:p>
    <w:p w14:paraId="6600441E" w14:textId="77777777" w:rsidR="00D90B4E" w:rsidRDefault="00D90B4E" w:rsidP="009C6131">
      <w:pPr>
        <w:ind w:left="720"/>
        <w:rPr>
          <w:rFonts w:cs="Calibri"/>
          <w:sz w:val="24"/>
          <w:szCs w:val="24"/>
        </w:rPr>
      </w:pPr>
    </w:p>
    <w:p w14:paraId="544B851B" w14:textId="5456F5D8" w:rsidR="00D90B4E" w:rsidRDefault="00D90B4E" w:rsidP="009C6131">
      <w:pPr>
        <w:ind w:left="720"/>
        <w:rPr>
          <w:rFonts w:cs="Calibri"/>
          <w:sz w:val="24"/>
          <w:szCs w:val="24"/>
        </w:rPr>
      </w:pPr>
      <w:r>
        <w:rPr>
          <w:noProof/>
        </w:rPr>
        <w:drawing>
          <wp:inline distT="0" distB="0" distL="0" distR="0" wp14:anchorId="27223C88" wp14:editId="6778F7CF">
            <wp:extent cx="2629128" cy="24995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29128" cy="2499577"/>
                    </a:xfrm>
                    <a:prstGeom prst="rect">
                      <a:avLst/>
                    </a:prstGeom>
                  </pic:spPr>
                </pic:pic>
              </a:graphicData>
            </a:graphic>
          </wp:inline>
        </w:drawing>
      </w:r>
    </w:p>
    <w:p w14:paraId="10B233E0" w14:textId="77777777" w:rsidR="00D90B4E" w:rsidRDefault="00D90B4E" w:rsidP="009C6131">
      <w:pPr>
        <w:ind w:left="720"/>
        <w:rPr>
          <w:rFonts w:cs="Calibri"/>
          <w:sz w:val="24"/>
          <w:szCs w:val="24"/>
        </w:rPr>
      </w:pPr>
    </w:p>
    <w:p w14:paraId="4A522EC0" w14:textId="39504C26" w:rsidR="00791B3D" w:rsidRDefault="008F3BA1" w:rsidP="00791B3D">
      <w:pPr>
        <w:pStyle w:val="ListParagraph"/>
        <w:numPr>
          <w:ilvl w:val="0"/>
          <w:numId w:val="3"/>
        </w:numPr>
        <w:rPr>
          <w:rFonts w:cs="Calibri"/>
          <w:sz w:val="24"/>
          <w:szCs w:val="24"/>
        </w:rPr>
      </w:pPr>
      <w:r w:rsidRPr="008F3BA1">
        <w:rPr>
          <w:rFonts w:cs="Calibri"/>
          <w:b/>
          <w:bCs/>
          <w:sz w:val="24"/>
          <w:szCs w:val="24"/>
        </w:rPr>
        <w:t>Close</w:t>
      </w:r>
      <w:r>
        <w:rPr>
          <w:rFonts w:cs="Calibri"/>
          <w:sz w:val="24"/>
          <w:szCs w:val="24"/>
        </w:rPr>
        <w:t xml:space="preserve"> the VBE (Visual Basic Editor)</w:t>
      </w:r>
    </w:p>
    <w:p w14:paraId="58862E16" w14:textId="79F17053" w:rsidR="00791B3D" w:rsidRDefault="00791B3D" w:rsidP="00791B3D">
      <w:pPr>
        <w:rPr>
          <w:rFonts w:cs="Calibri"/>
          <w:sz w:val="24"/>
          <w:szCs w:val="24"/>
        </w:rPr>
      </w:pPr>
    </w:p>
    <w:p w14:paraId="3E6F2C32" w14:textId="77777777" w:rsidR="00791B3D" w:rsidRPr="00791B3D" w:rsidRDefault="00791B3D" w:rsidP="00791B3D">
      <w:pPr>
        <w:rPr>
          <w:rFonts w:cs="Calibri"/>
          <w:sz w:val="24"/>
          <w:szCs w:val="24"/>
        </w:rPr>
      </w:pPr>
    </w:p>
    <w:p w14:paraId="60555DEB" w14:textId="77777777" w:rsidR="00791B3D" w:rsidRDefault="00791B3D">
      <w:pPr>
        <w:widowControl/>
        <w:rPr>
          <w:rFonts w:ascii="Arial" w:eastAsia="Arial" w:hAnsi="Arial"/>
          <w:b/>
          <w:bCs/>
          <w:sz w:val="28"/>
          <w:szCs w:val="28"/>
        </w:rPr>
      </w:pPr>
      <w:r>
        <w:br w:type="page"/>
      </w:r>
    </w:p>
    <w:p w14:paraId="41306F2D" w14:textId="77777777" w:rsidR="00791B3D" w:rsidRDefault="00150BEF" w:rsidP="0013722F">
      <w:pPr>
        <w:pStyle w:val="Heading1"/>
        <w:ind w:left="0"/>
        <w:rPr>
          <w:rStyle w:val="Hyperlink"/>
          <w:rFonts w:ascii="Calibri" w:hAnsi="Calibri" w:cs="Calibri"/>
          <w:color w:val="2E8A57"/>
          <w:u w:val="none"/>
        </w:rPr>
      </w:pPr>
      <w:hyperlink w:anchor="TOC" w:history="1">
        <w:bookmarkStart w:id="10" w:name="_Toc66037612"/>
        <w:r w:rsidR="00791B3D">
          <w:rPr>
            <w:rStyle w:val="Hyperlink"/>
            <w:rFonts w:ascii="Calibri" w:hAnsi="Calibri" w:cs="Calibri"/>
            <w:color w:val="2E8A57"/>
            <w:u w:val="none"/>
          </w:rPr>
          <w:t>Add Reference to Microsoft Word Object Library</w:t>
        </w:r>
        <w:bookmarkEnd w:id="10"/>
      </w:hyperlink>
    </w:p>
    <w:p w14:paraId="5A96BF35" w14:textId="77777777" w:rsidR="00791B3D" w:rsidRDefault="00791B3D" w:rsidP="00791B3D">
      <w:pPr>
        <w:rPr>
          <w:rFonts w:cs="Calibri"/>
          <w:sz w:val="24"/>
          <w:szCs w:val="24"/>
        </w:rPr>
      </w:pPr>
    </w:p>
    <w:p w14:paraId="78830DD2" w14:textId="5A2BDF6E" w:rsidR="00791B3D" w:rsidRDefault="00791B3D" w:rsidP="00791B3D">
      <w:pPr>
        <w:pStyle w:val="ListParagraph"/>
        <w:numPr>
          <w:ilvl w:val="0"/>
          <w:numId w:val="3"/>
        </w:numPr>
        <w:rPr>
          <w:rFonts w:cs="Calibri"/>
          <w:sz w:val="24"/>
          <w:szCs w:val="24"/>
        </w:rPr>
      </w:pPr>
      <w:r>
        <w:rPr>
          <w:rFonts w:cs="Calibri"/>
          <w:sz w:val="24"/>
          <w:szCs w:val="24"/>
        </w:rPr>
        <w:t xml:space="preserve">In VBE, click on </w:t>
      </w:r>
      <w:r w:rsidRPr="00791B3D">
        <w:rPr>
          <w:rFonts w:cs="Calibri"/>
          <w:b/>
          <w:bCs/>
          <w:sz w:val="24"/>
          <w:szCs w:val="24"/>
        </w:rPr>
        <w:t>Tools</w:t>
      </w:r>
    </w:p>
    <w:p w14:paraId="60275DBE" w14:textId="32FDE55A" w:rsidR="00791B3D" w:rsidRPr="00791B3D" w:rsidRDefault="00791B3D" w:rsidP="00791B3D">
      <w:pPr>
        <w:pStyle w:val="ListParagraph"/>
        <w:numPr>
          <w:ilvl w:val="0"/>
          <w:numId w:val="3"/>
        </w:numPr>
        <w:rPr>
          <w:rFonts w:cs="Calibri"/>
          <w:sz w:val="24"/>
          <w:szCs w:val="24"/>
        </w:rPr>
      </w:pPr>
      <w:r>
        <w:rPr>
          <w:rFonts w:cs="Calibri"/>
          <w:sz w:val="24"/>
          <w:szCs w:val="24"/>
        </w:rPr>
        <w:t xml:space="preserve">Click on </w:t>
      </w:r>
      <w:r w:rsidRPr="00791B3D">
        <w:rPr>
          <w:rFonts w:cs="Calibri"/>
          <w:b/>
          <w:bCs/>
          <w:sz w:val="24"/>
          <w:szCs w:val="24"/>
        </w:rPr>
        <w:t>References</w:t>
      </w:r>
    </w:p>
    <w:p w14:paraId="046197BF" w14:textId="2BA6A468" w:rsidR="00791B3D" w:rsidRDefault="00791B3D" w:rsidP="00791B3D">
      <w:pPr>
        <w:ind w:left="360" w:firstLine="360"/>
        <w:rPr>
          <w:rFonts w:cs="Calibri"/>
          <w:sz w:val="24"/>
          <w:szCs w:val="24"/>
        </w:rPr>
      </w:pPr>
      <w:r>
        <w:rPr>
          <w:noProof/>
        </w:rPr>
        <w:drawing>
          <wp:inline distT="0" distB="0" distL="0" distR="0" wp14:anchorId="6855EF97" wp14:editId="1BA7A973">
            <wp:extent cx="5340350" cy="245222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63330" cy="2462777"/>
                    </a:xfrm>
                    <a:prstGeom prst="rect">
                      <a:avLst/>
                    </a:prstGeom>
                    <a:noFill/>
                    <a:ln>
                      <a:noFill/>
                    </a:ln>
                  </pic:spPr>
                </pic:pic>
              </a:graphicData>
            </a:graphic>
          </wp:inline>
        </w:drawing>
      </w:r>
    </w:p>
    <w:p w14:paraId="413DCB8B" w14:textId="77777777" w:rsidR="00791B3D" w:rsidRDefault="00791B3D" w:rsidP="00791B3D">
      <w:pPr>
        <w:rPr>
          <w:rFonts w:cs="Calibri"/>
          <w:sz w:val="24"/>
          <w:szCs w:val="24"/>
        </w:rPr>
      </w:pPr>
    </w:p>
    <w:p w14:paraId="445684DC" w14:textId="744C24AB" w:rsidR="00791B3D" w:rsidRPr="00791B3D" w:rsidRDefault="00791B3D" w:rsidP="00791B3D">
      <w:pPr>
        <w:pStyle w:val="ListParagraph"/>
        <w:numPr>
          <w:ilvl w:val="0"/>
          <w:numId w:val="3"/>
        </w:numPr>
        <w:rPr>
          <w:rFonts w:cs="Calibri"/>
          <w:sz w:val="24"/>
          <w:szCs w:val="24"/>
        </w:rPr>
      </w:pPr>
      <w:r>
        <w:rPr>
          <w:rFonts w:cs="Calibri"/>
          <w:sz w:val="24"/>
          <w:szCs w:val="24"/>
        </w:rPr>
        <w:t xml:space="preserve">Scroll down to find Microsoft Word 16.0 Object Library and add checkmark to </w:t>
      </w:r>
      <w:r w:rsidRPr="000E7344">
        <w:rPr>
          <w:rFonts w:cs="Calibri"/>
          <w:b/>
          <w:bCs/>
          <w:sz w:val="24"/>
          <w:szCs w:val="24"/>
        </w:rPr>
        <w:t>checkbox</w:t>
      </w:r>
    </w:p>
    <w:p w14:paraId="6A70120C" w14:textId="545052EA" w:rsidR="00791B3D" w:rsidRDefault="00791B3D" w:rsidP="00791B3D">
      <w:pPr>
        <w:ind w:firstLine="720"/>
        <w:rPr>
          <w:rFonts w:cs="Calibri"/>
          <w:sz w:val="24"/>
          <w:szCs w:val="24"/>
        </w:rPr>
      </w:pPr>
      <w:r>
        <w:rPr>
          <w:noProof/>
        </w:rPr>
        <w:drawing>
          <wp:inline distT="0" distB="0" distL="0" distR="0" wp14:anchorId="2889AFD4" wp14:editId="452B232B">
            <wp:extent cx="4229317" cy="337202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29317" cy="3372023"/>
                    </a:xfrm>
                    <a:prstGeom prst="rect">
                      <a:avLst/>
                    </a:prstGeom>
                  </pic:spPr>
                </pic:pic>
              </a:graphicData>
            </a:graphic>
          </wp:inline>
        </w:drawing>
      </w:r>
    </w:p>
    <w:p w14:paraId="62F4A112" w14:textId="77777777" w:rsidR="00791B3D" w:rsidRDefault="00791B3D" w:rsidP="00791B3D">
      <w:pPr>
        <w:rPr>
          <w:rFonts w:cs="Calibri"/>
          <w:sz w:val="24"/>
          <w:szCs w:val="24"/>
        </w:rPr>
      </w:pPr>
    </w:p>
    <w:p w14:paraId="7A25DC59" w14:textId="2AB5E47E" w:rsidR="00791B3D" w:rsidRDefault="00791B3D" w:rsidP="00791B3D">
      <w:pPr>
        <w:rPr>
          <w:rFonts w:cs="Calibri"/>
          <w:sz w:val="24"/>
          <w:szCs w:val="24"/>
        </w:rPr>
      </w:pPr>
      <w:r>
        <w:rPr>
          <w:rFonts w:cs="Calibri"/>
          <w:sz w:val="24"/>
          <w:szCs w:val="24"/>
        </w:rPr>
        <w:t>Please note that if you have different version of Microsoft Office installed, Word 16.0 will not be your option…choose one or more that appear in this list.</w:t>
      </w:r>
    </w:p>
    <w:p w14:paraId="1F0B7670" w14:textId="77777777" w:rsidR="000E7344" w:rsidRDefault="000E7344" w:rsidP="00791B3D">
      <w:pPr>
        <w:rPr>
          <w:rFonts w:cs="Calibri"/>
          <w:sz w:val="24"/>
          <w:szCs w:val="24"/>
        </w:rPr>
      </w:pPr>
    </w:p>
    <w:p w14:paraId="5BB8776F" w14:textId="2C23F218" w:rsidR="000E7344" w:rsidRPr="000E7344" w:rsidRDefault="000E7344" w:rsidP="000E7344">
      <w:pPr>
        <w:pStyle w:val="ListParagraph"/>
        <w:numPr>
          <w:ilvl w:val="0"/>
          <w:numId w:val="3"/>
        </w:numPr>
        <w:rPr>
          <w:rFonts w:cs="Calibri"/>
          <w:sz w:val="24"/>
          <w:szCs w:val="24"/>
        </w:rPr>
      </w:pPr>
      <w:r>
        <w:rPr>
          <w:rFonts w:cs="Calibri"/>
          <w:sz w:val="24"/>
          <w:szCs w:val="24"/>
        </w:rPr>
        <w:t xml:space="preserve">Click </w:t>
      </w:r>
      <w:r w:rsidRPr="000E7344">
        <w:rPr>
          <w:rFonts w:cs="Calibri"/>
          <w:b/>
          <w:bCs/>
          <w:sz w:val="24"/>
          <w:szCs w:val="24"/>
        </w:rPr>
        <w:t>OK</w:t>
      </w:r>
    </w:p>
    <w:p w14:paraId="74F1A74C" w14:textId="7DD07549" w:rsidR="004862F5" w:rsidRPr="008F3BA1" w:rsidRDefault="004862F5" w:rsidP="0013722F">
      <w:pPr>
        <w:pStyle w:val="Heading1"/>
        <w:ind w:left="0"/>
        <w:rPr>
          <w:rFonts w:ascii="Calibri" w:hAnsi="Calibri" w:cs="Calibri"/>
          <w:b w:val="0"/>
          <w:bCs w:val="0"/>
          <w:sz w:val="24"/>
          <w:szCs w:val="24"/>
        </w:rPr>
      </w:pPr>
      <w:r w:rsidRPr="00352199">
        <w:rPr>
          <w:rFonts w:ascii="Calibri" w:hAnsi="Calibri" w:cs="Calibri"/>
        </w:rPr>
        <w:br w:type="page"/>
      </w:r>
      <w:hyperlink w:anchor="TOC" w:history="1">
        <w:bookmarkStart w:id="11" w:name="_Toc65935973"/>
        <w:bookmarkStart w:id="12" w:name="_Toc65937127"/>
        <w:bookmarkStart w:id="13" w:name="_Toc65937549"/>
        <w:bookmarkStart w:id="14" w:name="_Toc66037613"/>
        <w:r w:rsidR="00D90B4E">
          <w:rPr>
            <w:rStyle w:val="Hyperlink"/>
            <w:rFonts w:ascii="Calibri" w:hAnsi="Calibri" w:cs="Calibri"/>
            <w:color w:val="2E8A57"/>
            <w:u w:val="none"/>
          </w:rPr>
          <w:t>Add Code (macro</w:t>
        </w:r>
        <w:r w:rsidR="00D90B4E">
          <w:rPr>
            <w:rStyle w:val="Hyperlink"/>
            <w:rFonts w:ascii="Calibri" w:hAnsi="Calibri" w:cs="Calibri"/>
            <w:color w:val="2E8A57"/>
            <w:u w:val="none"/>
          </w:rPr>
          <w:t>s</w:t>
        </w:r>
        <w:r w:rsidR="00D90B4E">
          <w:rPr>
            <w:rStyle w:val="Hyperlink"/>
            <w:rFonts w:ascii="Calibri" w:hAnsi="Calibri" w:cs="Calibri"/>
            <w:color w:val="2E8A57"/>
            <w:u w:val="none"/>
          </w:rPr>
          <w:t>) to QAT (Quick Access Toolbar)</w:t>
        </w:r>
        <w:bookmarkEnd w:id="11"/>
        <w:bookmarkEnd w:id="12"/>
        <w:bookmarkEnd w:id="13"/>
        <w:bookmarkEnd w:id="14"/>
      </w:hyperlink>
    </w:p>
    <w:p w14:paraId="1C31EA63" w14:textId="36E3EE2D" w:rsidR="005305B6" w:rsidRDefault="005305B6" w:rsidP="005305B6">
      <w:pPr>
        <w:rPr>
          <w:rFonts w:cs="Calibri"/>
          <w:sz w:val="24"/>
          <w:szCs w:val="24"/>
        </w:rPr>
      </w:pPr>
    </w:p>
    <w:p w14:paraId="61350139" w14:textId="36297A8D" w:rsidR="00361EE5" w:rsidRDefault="00361EE5" w:rsidP="00361EE5">
      <w:pPr>
        <w:pStyle w:val="ListParagraph"/>
        <w:numPr>
          <w:ilvl w:val="0"/>
          <w:numId w:val="3"/>
        </w:numPr>
        <w:rPr>
          <w:rFonts w:cs="Calibri"/>
          <w:sz w:val="24"/>
          <w:szCs w:val="24"/>
        </w:rPr>
      </w:pPr>
      <w:r>
        <w:rPr>
          <w:rFonts w:cs="Calibri"/>
          <w:sz w:val="24"/>
          <w:szCs w:val="24"/>
        </w:rPr>
        <w:t xml:space="preserve">Click on </w:t>
      </w:r>
      <w:r w:rsidRPr="00361EE5">
        <w:rPr>
          <w:rFonts w:cs="Calibri"/>
          <w:b/>
          <w:bCs/>
          <w:sz w:val="24"/>
          <w:szCs w:val="24"/>
        </w:rPr>
        <w:t>File</w:t>
      </w:r>
      <w:r>
        <w:rPr>
          <w:rFonts w:cs="Calibri"/>
          <w:sz w:val="24"/>
          <w:szCs w:val="24"/>
        </w:rPr>
        <w:t xml:space="preserve"> in Outlook Ribbon</w:t>
      </w:r>
    </w:p>
    <w:p w14:paraId="704F4A70" w14:textId="757F9500" w:rsidR="00361EE5" w:rsidRPr="000A0C03" w:rsidRDefault="00361EE5" w:rsidP="00361EE5">
      <w:pPr>
        <w:pStyle w:val="ListParagraph"/>
        <w:numPr>
          <w:ilvl w:val="0"/>
          <w:numId w:val="3"/>
        </w:numPr>
        <w:rPr>
          <w:rFonts w:cs="Calibri"/>
          <w:sz w:val="24"/>
          <w:szCs w:val="24"/>
        </w:rPr>
      </w:pPr>
      <w:r>
        <w:rPr>
          <w:rFonts w:cs="Calibri"/>
          <w:sz w:val="24"/>
          <w:szCs w:val="24"/>
        </w:rPr>
        <w:t xml:space="preserve">Click on </w:t>
      </w:r>
      <w:r w:rsidRPr="00361EE5">
        <w:rPr>
          <w:rFonts w:cs="Calibri"/>
          <w:b/>
          <w:bCs/>
          <w:sz w:val="24"/>
          <w:szCs w:val="24"/>
        </w:rPr>
        <w:t>Options</w:t>
      </w:r>
    </w:p>
    <w:p w14:paraId="3A841A4F" w14:textId="42B44A29" w:rsidR="000A0C03" w:rsidRPr="000A0C03" w:rsidRDefault="000A0C03" w:rsidP="00361EE5">
      <w:pPr>
        <w:pStyle w:val="ListParagraph"/>
        <w:numPr>
          <w:ilvl w:val="0"/>
          <w:numId w:val="3"/>
        </w:numPr>
        <w:rPr>
          <w:rFonts w:cs="Calibri"/>
          <w:sz w:val="24"/>
          <w:szCs w:val="24"/>
        </w:rPr>
      </w:pPr>
      <w:r>
        <w:rPr>
          <w:rFonts w:cs="Calibri"/>
          <w:sz w:val="24"/>
          <w:szCs w:val="24"/>
        </w:rPr>
        <w:t xml:space="preserve">Click on </w:t>
      </w:r>
      <w:r w:rsidRPr="000A0C03">
        <w:rPr>
          <w:rFonts w:cs="Calibri"/>
          <w:b/>
          <w:bCs/>
          <w:sz w:val="24"/>
          <w:szCs w:val="24"/>
        </w:rPr>
        <w:t>Quick Access Toolbar</w:t>
      </w:r>
    </w:p>
    <w:p w14:paraId="198DD26D" w14:textId="3BD586D0" w:rsidR="000A0C03" w:rsidRPr="00CE6FA8" w:rsidRDefault="000A0C03" w:rsidP="00CE6FA8">
      <w:pPr>
        <w:ind w:left="720"/>
        <w:rPr>
          <w:rFonts w:cs="Calibri"/>
          <w:sz w:val="24"/>
          <w:szCs w:val="24"/>
        </w:rPr>
      </w:pPr>
    </w:p>
    <w:p w14:paraId="168BD520" w14:textId="2D841FC5" w:rsidR="000A0C03" w:rsidRPr="000A0C03" w:rsidRDefault="000A0C03" w:rsidP="000A0C03">
      <w:pPr>
        <w:pStyle w:val="ListParagraph"/>
        <w:ind w:left="720"/>
        <w:rPr>
          <w:rFonts w:cs="Calibri"/>
          <w:sz w:val="24"/>
          <w:szCs w:val="24"/>
        </w:rPr>
      </w:pPr>
      <w:r>
        <w:rPr>
          <w:noProof/>
        </w:rPr>
        <w:drawing>
          <wp:inline distT="0" distB="0" distL="0" distR="0" wp14:anchorId="40C39E23" wp14:editId="6FE1AB97">
            <wp:extent cx="5356860" cy="417560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78490" cy="4192464"/>
                    </a:xfrm>
                    <a:prstGeom prst="rect">
                      <a:avLst/>
                    </a:prstGeom>
                  </pic:spPr>
                </pic:pic>
              </a:graphicData>
            </a:graphic>
          </wp:inline>
        </w:drawing>
      </w:r>
    </w:p>
    <w:p w14:paraId="7A058CDF" w14:textId="7B3EA220" w:rsidR="00361EE5" w:rsidRDefault="00CE6FA8" w:rsidP="00CE6FA8">
      <w:pPr>
        <w:pStyle w:val="ListParagraph"/>
        <w:numPr>
          <w:ilvl w:val="0"/>
          <w:numId w:val="3"/>
        </w:numPr>
        <w:rPr>
          <w:rFonts w:asciiTheme="minorHAnsi" w:hAnsiTheme="minorHAnsi"/>
          <w:sz w:val="24"/>
          <w:szCs w:val="24"/>
        </w:rPr>
      </w:pPr>
      <w:r>
        <w:rPr>
          <w:rFonts w:asciiTheme="minorHAnsi" w:hAnsiTheme="minorHAnsi"/>
          <w:sz w:val="24"/>
          <w:szCs w:val="24"/>
        </w:rPr>
        <w:t xml:space="preserve">Click on </w:t>
      </w:r>
      <w:r w:rsidRPr="00CE6FA8">
        <w:rPr>
          <w:rFonts w:asciiTheme="minorHAnsi" w:hAnsiTheme="minorHAnsi"/>
          <w:b/>
          <w:bCs/>
          <w:sz w:val="24"/>
          <w:szCs w:val="24"/>
        </w:rPr>
        <w:t>arrow</w:t>
      </w:r>
      <w:r>
        <w:rPr>
          <w:rFonts w:asciiTheme="minorHAnsi" w:hAnsiTheme="minorHAnsi"/>
          <w:sz w:val="24"/>
          <w:szCs w:val="24"/>
        </w:rPr>
        <w:t xml:space="preserve"> next to popular commands to display drop-down list options</w:t>
      </w:r>
    </w:p>
    <w:p w14:paraId="2CDE8D54" w14:textId="68AFDDDF" w:rsidR="00CE6FA8" w:rsidRPr="00CE6FA8" w:rsidRDefault="00CE6FA8" w:rsidP="00CE6FA8">
      <w:pPr>
        <w:pStyle w:val="ListParagraph"/>
        <w:numPr>
          <w:ilvl w:val="0"/>
          <w:numId w:val="3"/>
        </w:numPr>
        <w:rPr>
          <w:rFonts w:asciiTheme="minorHAnsi" w:hAnsiTheme="minorHAnsi"/>
          <w:sz w:val="24"/>
          <w:szCs w:val="24"/>
        </w:rPr>
      </w:pPr>
      <w:r>
        <w:rPr>
          <w:rFonts w:asciiTheme="minorHAnsi" w:hAnsiTheme="minorHAnsi"/>
          <w:sz w:val="24"/>
          <w:szCs w:val="24"/>
        </w:rPr>
        <w:t xml:space="preserve">Choose </w:t>
      </w:r>
      <w:r w:rsidRPr="00CE6FA8">
        <w:rPr>
          <w:rFonts w:asciiTheme="minorHAnsi" w:hAnsiTheme="minorHAnsi"/>
          <w:b/>
          <w:bCs/>
          <w:sz w:val="24"/>
          <w:szCs w:val="24"/>
        </w:rPr>
        <w:t>Macros</w:t>
      </w:r>
    </w:p>
    <w:p w14:paraId="38DE627D" w14:textId="64700B08" w:rsidR="00361EE5" w:rsidRDefault="00CE6FA8" w:rsidP="00CE6FA8">
      <w:pPr>
        <w:pStyle w:val="ListParagraph"/>
        <w:numPr>
          <w:ilvl w:val="0"/>
          <w:numId w:val="3"/>
        </w:numPr>
        <w:rPr>
          <w:rFonts w:asciiTheme="minorHAnsi" w:hAnsiTheme="minorHAnsi"/>
          <w:sz w:val="24"/>
          <w:szCs w:val="24"/>
        </w:rPr>
      </w:pPr>
      <w:r>
        <w:rPr>
          <w:rFonts w:asciiTheme="minorHAnsi" w:hAnsiTheme="minorHAnsi"/>
          <w:sz w:val="24"/>
          <w:szCs w:val="24"/>
        </w:rPr>
        <w:t>The two macros previously imported in steps 12 through 14 above should now be displayed</w:t>
      </w:r>
    </w:p>
    <w:p w14:paraId="16E4FE9E" w14:textId="396421A0" w:rsidR="00CE6FA8" w:rsidRDefault="00CE6FA8" w:rsidP="00CE6FA8">
      <w:pPr>
        <w:pStyle w:val="ListParagraph"/>
        <w:ind w:left="720"/>
        <w:rPr>
          <w:rFonts w:asciiTheme="minorHAnsi" w:hAnsiTheme="minorHAnsi"/>
          <w:sz w:val="24"/>
          <w:szCs w:val="24"/>
        </w:rPr>
      </w:pPr>
    </w:p>
    <w:p w14:paraId="516ACA4B" w14:textId="74B4DACD" w:rsidR="00CE6FA8" w:rsidRPr="00CE6FA8" w:rsidRDefault="0031239E" w:rsidP="00CE6FA8">
      <w:pPr>
        <w:pStyle w:val="ListParagraph"/>
        <w:ind w:left="720"/>
        <w:rPr>
          <w:rFonts w:asciiTheme="minorHAnsi" w:hAnsiTheme="minorHAnsi"/>
          <w:sz w:val="24"/>
          <w:szCs w:val="24"/>
        </w:rPr>
      </w:pPr>
      <w:r>
        <w:rPr>
          <w:noProof/>
        </w:rPr>
        <w:lastRenderedPageBreak/>
        <w:drawing>
          <wp:inline distT="0" distB="0" distL="0" distR="0" wp14:anchorId="593AD039" wp14:editId="091389D8">
            <wp:extent cx="5440380" cy="4434840"/>
            <wp:effectExtent l="0" t="0" r="825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63633" cy="4453796"/>
                    </a:xfrm>
                    <a:prstGeom prst="rect">
                      <a:avLst/>
                    </a:prstGeom>
                  </pic:spPr>
                </pic:pic>
              </a:graphicData>
            </a:graphic>
          </wp:inline>
        </w:drawing>
      </w:r>
    </w:p>
    <w:p w14:paraId="166C3567" w14:textId="356703D7" w:rsidR="00361EE5" w:rsidRDefault="00361EE5" w:rsidP="00361EE5">
      <w:pPr>
        <w:rPr>
          <w:rFonts w:asciiTheme="minorHAnsi" w:hAnsiTheme="minorHAnsi"/>
          <w:sz w:val="24"/>
          <w:szCs w:val="24"/>
        </w:rPr>
      </w:pPr>
    </w:p>
    <w:p w14:paraId="4C0B201A" w14:textId="5202ABDE" w:rsidR="00CE6FA8" w:rsidRPr="00CE6FA8" w:rsidRDefault="00CE6FA8" w:rsidP="00CE6FA8">
      <w:pPr>
        <w:pStyle w:val="ListParagraph"/>
        <w:numPr>
          <w:ilvl w:val="0"/>
          <w:numId w:val="3"/>
        </w:numPr>
        <w:rPr>
          <w:rFonts w:asciiTheme="minorHAnsi" w:hAnsiTheme="minorHAnsi"/>
          <w:sz w:val="24"/>
          <w:szCs w:val="24"/>
        </w:rPr>
      </w:pPr>
      <w:r>
        <w:rPr>
          <w:rFonts w:asciiTheme="minorHAnsi" w:hAnsiTheme="minorHAnsi"/>
          <w:sz w:val="24"/>
          <w:szCs w:val="24"/>
        </w:rPr>
        <w:t xml:space="preserve">Select a </w:t>
      </w:r>
      <w:r w:rsidRPr="00CE6FA8">
        <w:rPr>
          <w:rFonts w:asciiTheme="minorHAnsi" w:hAnsiTheme="minorHAnsi"/>
          <w:b/>
          <w:bCs/>
          <w:sz w:val="24"/>
          <w:szCs w:val="24"/>
        </w:rPr>
        <w:t>macro</w:t>
      </w:r>
    </w:p>
    <w:p w14:paraId="39EB8DC9" w14:textId="4888CCA5" w:rsidR="00CE6FA8" w:rsidRPr="00CE6FA8" w:rsidRDefault="00CE6FA8" w:rsidP="00CE6FA8">
      <w:pPr>
        <w:pStyle w:val="ListParagraph"/>
        <w:numPr>
          <w:ilvl w:val="0"/>
          <w:numId w:val="3"/>
        </w:numPr>
        <w:rPr>
          <w:rFonts w:asciiTheme="minorHAnsi" w:hAnsiTheme="minorHAnsi"/>
          <w:sz w:val="24"/>
          <w:szCs w:val="24"/>
        </w:rPr>
      </w:pPr>
      <w:r>
        <w:rPr>
          <w:rFonts w:asciiTheme="minorHAnsi" w:hAnsiTheme="minorHAnsi"/>
          <w:sz w:val="24"/>
          <w:szCs w:val="24"/>
        </w:rPr>
        <w:t xml:space="preserve">Click on </w:t>
      </w:r>
      <w:r w:rsidRPr="00CE6FA8">
        <w:rPr>
          <w:rFonts w:asciiTheme="minorHAnsi" w:hAnsiTheme="minorHAnsi"/>
          <w:b/>
          <w:bCs/>
          <w:sz w:val="24"/>
          <w:szCs w:val="24"/>
        </w:rPr>
        <w:t>Add &gt;&gt;</w:t>
      </w:r>
    </w:p>
    <w:p w14:paraId="46A237C5" w14:textId="7467D55B" w:rsidR="00CE6FA8" w:rsidRPr="0031239E" w:rsidRDefault="0031239E" w:rsidP="0031239E">
      <w:pPr>
        <w:pStyle w:val="ListParagraph"/>
        <w:numPr>
          <w:ilvl w:val="0"/>
          <w:numId w:val="3"/>
        </w:numPr>
        <w:rPr>
          <w:rFonts w:asciiTheme="minorHAnsi" w:hAnsiTheme="minorHAnsi"/>
          <w:sz w:val="24"/>
          <w:szCs w:val="24"/>
        </w:rPr>
      </w:pPr>
      <w:r>
        <w:rPr>
          <w:rFonts w:asciiTheme="minorHAnsi" w:hAnsiTheme="minorHAnsi"/>
          <w:sz w:val="24"/>
          <w:szCs w:val="24"/>
        </w:rPr>
        <w:t xml:space="preserve">Repeat </w:t>
      </w:r>
      <w:r w:rsidRPr="0031239E">
        <w:rPr>
          <w:rFonts w:asciiTheme="minorHAnsi" w:hAnsiTheme="minorHAnsi"/>
          <w:b/>
          <w:bCs/>
          <w:sz w:val="24"/>
          <w:szCs w:val="24"/>
        </w:rPr>
        <w:t>steps 22 and 23</w:t>
      </w:r>
      <w:r>
        <w:rPr>
          <w:rFonts w:asciiTheme="minorHAnsi" w:hAnsiTheme="minorHAnsi"/>
          <w:sz w:val="24"/>
          <w:szCs w:val="24"/>
        </w:rPr>
        <w:t xml:space="preserve"> for the second file</w:t>
      </w:r>
    </w:p>
    <w:p w14:paraId="043FBD35" w14:textId="1C4A51B4" w:rsidR="00CE6FA8" w:rsidRDefault="00CE6FA8" w:rsidP="00CE6FA8">
      <w:pPr>
        <w:rPr>
          <w:rFonts w:asciiTheme="minorHAnsi" w:hAnsiTheme="minorHAnsi"/>
          <w:sz w:val="24"/>
          <w:szCs w:val="24"/>
        </w:rPr>
      </w:pPr>
    </w:p>
    <w:p w14:paraId="6A2D29C0" w14:textId="0EC01564" w:rsidR="00CE6FA8" w:rsidRDefault="0031239E" w:rsidP="0031239E">
      <w:pPr>
        <w:ind w:left="720"/>
        <w:rPr>
          <w:rFonts w:asciiTheme="minorHAnsi" w:hAnsiTheme="minorHAnsi"/>
          <w:sz w:val="24"/>
          <w:szCs w:val="24"/>
        </w:rPr>
      </w:pPr>
      <w:r>
        <w:rPr>
          <w:rFonts w:asciiTheme="minorHAnsi" w:hAnsiTheme="minorHAnsi"/>
          <w:sz w:val="24"/>
          <w:szCs w:val="24"/>
        </w:rPr>
        <w:t>Steps 22 through 242 above will add the two macros to the QAT.  However, please note that I have already modified and reordered mine as pointed to by green arrow.</w:t>
      </w:r>
    </w:p>
    <w:p w14:paraId="744872FF" w14:textId="77777777" w:rsidR="00CE6FA8" w:rsidRPr="00CE6FA8" w:rsidRDefault="00CE6FA8" w:rsidP="00CE6FA8">
      <w:pPr>
        <w:rPr>
          <w:rFonts w:asciiTheme="minorHAnsi" w:hAnsiTheme="minorHAnsi"/>
          <w:sz w:val="24"/>
          <w:szCs w:val="24"/>
        </w:rPr>
      </w:pPr>
    </w:p>
    <w:p w14:paraId="2B676FE8" w14:textId="4330DC3A" w:rsidR="00361EE5" w:rsidRPr="00361EE5" w:rsidRDefault="00CE6FA8" w:rsidP="00361EE5">
      <w:pPr>
        <w:rPr>
          <w:rFonts w:asciiTheme="minorHAnsi" w:hAnsiTheme="minorHAnsi"/>
          <w:sz w:val="24"/>
          <w:szCs w:val="24"/>
        </w:rPr>
      </w:pPr>
      <w:r>
        <w:rPr>
          <w:rFonts w:asciiTheme="minorHAnsi" w:hAnsiTheme="minorHAnsi"/>
          <w:sz w:val="24"/>
          <w:szCs w:val="24"/>
        </w:rPr>
        <w:t xml:space="preserve">Please note you would have seen other modules in the VBE </w:t>
      </w:r>
      <w:r w:rsidR="00781EC7">
        <w:rPr>
          <w:rFonts w:asciiTheme="minorHAnsi" w:hAnsiTheme="minorHAnsi"/>
          <w:sz w:val="24"/>
          <w:szCs w:val="24"/>
        </w:rPr>
        <w:t xml:space="preserve">above </w:t>
      </w:r>
      <w:r>
        <w:rPr>
          <w:rFonts w:asciiTheme="minorHAnsi" w:hAnsiTheme="minorHAnsi"/>
          <w:sz w:val="24"/>
          <w:szCs w:val="24"/>
        </w:rPr>
        <w:t>that are not displayed here.  I make most of my VBA subroutines Private so they are not displayed when users get nosy and go where they shouldn’t and try things they shouldn’t.  After I add the items to my QAT I go back and make the code Private</w:t>
      </w:r>
      <w:r w:rsidR="0031239E">
        <w:rPr>
          <w:rFonts w:asciiTheme="minorHAnsi" w:hAnsiTheme="minorHAnsi"/>
          <w:sz w:val="24"/>
          <w:szCs w:val="24"/>
        </w:rPr>
        <w:t>.  For the average user this is not necessary.</w:t>
      </w:r>
    </w:p>
    <w:p w14:paraId="4D5A36AF" w14:textId="77777777" w:rsidR="00361EE5" w:rsidRPr="00361EE5" w:rsidRDefault="00361EE5" w:rsidP="00361EE5">
      <w:pPr>
        <w:rPr>
          <w:rFonts w:asciiTheme="minorHAnsi" w:hAnsiTheme="minorHAnsi"/>
          <w:sz w:val="24"/>
          <w:szCs w:val="24"/>
        </w:rPr>
      </w:pPr>
    </w:p>
    <w:p w14:paraId="45AAD4D8" w14:textId="58EA49A6" w:rsidR="00D2738A" w:rsidRDefault="0031239E" w:rsidP="007A00BF">
      <w:r>
        <w:t xml:space="preserve">The red arrow is pointing at the separator which I use to logically separator icons for my preferences.  If you look to Customize Quick Access Toolbar list on the right, you will see numerous separators.  You can double up if you prefer to </w:t>
      </w:r>
      <w:r w:rsidR="007A00BF">
        <w:t>separate your groups more.</w:t>
      </w:r>
    </w:p>
    <w:p w14:paraId="2F184F41" w14:textId="52A5444F" w:rsidR="007A00BF" w:rsidRDefault="007A00BF" w:rsidP="007A00BF"/>
    <w:p w14:paraId="293A606B" w14:textId="77777777" w:rsidR="007A00BF" w:rsidRPr="00352199" w:rsidRDefault="007A00BF" w:rsidP="007A00BF">
      <w:pPr>
        <w:rPr>
          <w:rFonts w:cs="Calibri"/>
          <w:sz w:val="24"/>
          <w:szCs w:val="24"/>
        </w:rPr>
      </w:pPr>
    </w:p>
    <w:p w14:paraId="61FDA266" w14:textId="77777777" w:rsidR="007A00BF" w:rsidRDefault="007A00BF">
      <w:pPr>
        <w:widowControl/>
      </w:pPr>
      <w:r>
        <w:br w:type="page"/>
      </w:r>
    </w:p>
    <w:p w14:paraId="45B449B8" w14:textId="2AAD6DF2" w:rsidR="00D2738A" w:rsidRDefault="00150BEF" w:rsidP="007A00BF">
      <w:pPr>
        <w:pStyle w:val="Heading1"/>
        <w:ind w:left="0"/>
        <w:rPr>
          <w:rStyle w:val="Hyperlink"/>
          <w:rFonts w:ascii="Calibri" w:hAnsi="Calibri" w:cs="Calibri"/>
          <w:color w:val="2E8A57"/>
          <w:u w:val="none"/>
        </w:rPr>
      </w:pPr>
      <w:hyperlink w:anchor="TOC" w:history="1">
        <w:bookmarkStart w:id="15" w:name="_Toc66037614"/>
        <w:r w:rsidR="007A00BF">
          <w:rPr>
            <w:rStyle w:val="Hyperlink"/>
            <w:rFonts w:cs="Calibri"/>
            <w:color w:val="2E8A57"/>
            <w:u w:val="none"/>
          </w:rPr>
          <w:t>Custo</w:t>
        </w:r>
        <w:r w:rsidR="007A00BF">
          <w:rPr>
            <w:rStyle w:val="Hyperlink"/>
            <w:rFonts w:cs="Calibri"/>
            <w:color w:val="2E8A57"/>
            <w:u w:val="none"/>
          </w:rPr>
          <w:t>m</w:t>
        </w:r>
        <w:r w:rsidR="007A00BF">
          <w:rPr>
            <w:rStyle w:val="Hyperlink"/>
            <w:rFonts w:cs="Calibri"/>
            <w:color w:val="2E8A57"/>
            <w:u w:val="none"/>
          </w:rPr>
          <w:t>ize QAT Icons Added</w:t>
        </w:r>
        <w:bookmarkEnd w:id="15"/>
      </w:hyperlink>
    </w:p>
    <w:p w14:paraId="33C528E3" w14:textId="398C7846" w:rsidR="007A00BF" w:rsidRDefault="007A00BF" w:rsidP="007A00BF"/>
    <w:p w14:paraId="5CEEF03E" w14:textId="0FD4FB47" w:rsidR="007A00BF" w:rsidRDefault="007A00BF" w:rsidP="007A00BF">
      <w:pPr>
        <w:pStyle w:val="ListParagraph"/>
        <w:numPr>
          <w:ilvl w:val="0"/>
          <w:numId w:val="3"/>
        </w:numPr>
      </w:pPr>
      <w:r>
        <w:t xml:space="preserve">Click on </w:t>
      </w:r>
      <w:r w:rsidRPr="007A00BF">
        <w:rPr>
          <w:b/>
          <w:bCs/>
        </w:rPr>
        <w:t>macro</w:t>
      </w:r>
      <w:r>
        <w:t xml:space="preserve"> in Customize Quick Access Toolbar list (1)</w:t>
      </w:r>
    </w:p>
    <w:p w14:paraId="78B88092" w14:textId="53FBD1AF" w:rsidR="007A00BF" w:rsidRDefault="007A00BF" w:rsidP="007A00BF">
      <w:pPr>
        <w:pStyle w:val="ListParagraph"/>
        <w:numPr>
          <w:ilvl w:val="0"/>
          <w:numId w:val="3"/>
        </w:numPr>
      </w:pPr>
      <w:r>
        <w:t xml:space="preserve">Click on </w:t>
      </w:r>
      <w:r w:rsidRPr="007A00BF">
        <w:rPr>
          <w:b/>
          <w:bCs/>
        </w:rPr>
        <w:t>Modify…</w:t>
      </w:r>
      <w:r>
        <w:t xml:space="preserve"> button (2)</w:t>
      </w:r>
    </w:p>
    <w:p w14:paraId="7EA8092D" w14:textId="66D544FC" w:rsidR="007A00BF" w:rsidRDefault="007A00BF" w:rsidP="007A00BF">
      <w:pPr>
        <w:pStyle w:val="ListParagraph"/>
        <w:numPr>
          <w:ilvl w:val="0"/>
          <w:numId w:val="3"/>
        </w:numPr>
      </w:pPr>
      <w:r w:rsidRPr="007A00BF">
        <w:rPr>
          <w:b/>
          <w:bCs/>
        </w:rPr>
        <w:t>Rename</w:t>
      </w:r>
      <w:r>
        <w:t xml:space="preserve"> to shorten display name (3)</w:t>
      </w:r>
    </w:p>
    <w:p w14:paraId="1EC458F5" w14:textId="54A97E36" w:rsidR="007A00BF" w:rsidRDefault="007A00BF" w:rsidP="007A00BF">
      <w:pPr>
        <w:pStyle w:val="ListParagraph"/>
        <w:numPr>
          <w:ilvl w:val="0"/>
          <w:numId w:val="3"/>
        </w:numPr>
      </w:pPr>
      <w:r w:rsidRPr="007A00BF">
        <w:t xml:space="preserve">Select </w:t>
      </w:r>
      <w:r w:rsidRPr="007A00BF">
        <w:rPr>
          <w:b/>
          <w:bCs/>
        </w:rPr>
        <w:t>Symbol</w:t>
      </w:r>
      <w:r w:rsidRPr="007A00BF">
        <w:t xml:space="preserve"> (icon)</w:t>
      </w:r>
      <w:r>
        <w:t xml:space="preserve"> to be displayed in QAT (4)</w:t>
      </w:r>
    </w:p>
    <w:p w14:paraId="055BD163" w14:textId="7990D584" w:rsidR="007A00BF" w:rsidRDefault="007A00BF" w:rsidP="007A00BF">
      <w:pPr>
        <w:pStyle w:val="ListParagraph"/>
        <w:numPr>
          <w:ilvl w:val="0"/>
          <w:numId w:val="3"/>
        </w:numPr>
      </w:pPr>
      <w:r>
        <w:t>Click OK</w:t>
      </w:r>
    </w:p>
    <w:p w14:paraId="78206147" w14:textId="1D0A7BC3" w:rsidR="007A00BF" w:rsidRDefault="007A00BF" w:rsidP="007A00BF"/>
    <w:p w14:paraId="363AAECC" w14:textId="40188A0F" w:rsidR="007A00BF" w:rsidRDefault="007A00BF" w:rsidP="007A00BF">
      <w:pPr>
        <w:ind w:firstLine="720"/>
      </w:pPr>
      <w:r>
        <w:rPr>
          <w:noProof/>
        </w:rPr>
        <w:drawing>
          <wp:inline distT="0" distB="0" distL="0" distR="0" wp14:anchorId="08752DCE" wp14:editId="74BED30C">
            <wp:extent cx="5448300" cy="444129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64313" cy="4454349"/>
                    </a:xfrm>
                    <a:prstGeom prst="rect">
                      <a:avLst/>
                    </a:prstGeom>
                  </pic:spPr>
                </pic:pic>
              </a:graphicData>
            </a:graphic>
          </wp:inline>
        </w:drawing>
      </w:r>
    </w:p>
    <w:p w14:paraId="0C88CDDF" w14:textId="77777777" w:rsidR="007A00BF" w:rsidRDefault="007A00BF" w:rsidP="007A00BF"/>
    <w:p w14:paraId="20945FDD" w14:textId="4FBD3F49" w:rsidR="007A00BF" w:rsidRDefault="007A00BF" w:rsidP="007A00BF">
      <w:pPr>
        <w:pStyle w:val="ListParagraph"/>
        <w:numPr>
          <w:ilvl w:val="0"/>
          <w:numId w:val="3"/>
        </w:numPr>
      </w:pPr>
      <w:r>
        <w:t xml:space="preserve">Repeat </w:t>
      </w:r>
      <w:r w:rsidRPr="007A00BF">
        <w:rPr>
          <w:b/>
          <w:bCs/>
        </w:rPr>
        <w:t>steps 25 through 29</w:t>
      </w:r>
      <w:r>
        <w:t xml:space="preserve"> for second macro</w:t>
      </w:r>
    </w:p>
    <w:p w14:paraId="2A31A26C" w14:textId="73C798BB" w:rsidR="007A00BF" w:rsidRDefault="007A00BF" w:rsidP="007A00BF">
      <w:pPr>
        <w:pStyle w:val="ListParagraph"/>
        <w:numPr>
          <w:ilvl w:val="0"/>
          <w:numId w:val="3"/>
        </w:numPr>
      </w:pPr>
      <w:r>
        <w:t>Reorder and add separators according to your tastes</w:t>
      </w:r>
    </w:p>
    <w:p w14:paraId="2D8BEBB0" w14:textId="3C9F18C9" w:rsidR="007A00BF" w:rsidRDefault="007A00BF" w:rsidP="007A00BF">
      <w:pPr>
        <w:pStyle w:val="ListParagraph"/>
        <w:numPr>
          <w:ilvl w:val="0"/>
          <w:numId w:val="3"/>
        </w:numPr>
      </w:pPr>
      <w:r>
        <w:t xml:space="preserve">Click </w:t>
      </w:r>
      <w:r w:rsidRPr="007A00BF">
        <w:rPr>
          <w:b/>
          <w:bCs/>
        </w:rPr>
        <w:t>OK</w:t>
      </w:r>
    </w:p>
    <w:p w14:paraId="3E86AD90" w14:textId="217FB273" w:rsidR="007A00BF" w:rsidRDefault="007A00BF" w:rsidP="007A00BF">
      <w:pPr>
        <w:ind w:left="360"/>
      </w:pPr>
    </w:p>
    <w:p w14:paraId="3AEDACE3" w14:textId="219664F5" w:rsidR="007A00BF" w:rsidRDefault="00811AF5" w:rsidP="007A00BF">
      <w:pPr>
        <w:ind w:left="360"/>
      </w:pPr>
      <w:r>
        <w:t>The two items added to the QAT should now be visible:</w:t>
      </w:r>
    </w:p>
    <w:p w14:paraId="21ABDE40" w14:textId="3DEB0AA2" w:rsidR="00811AF5" w:rsidRDefault="00811AF5" w:rsidP="007A00BF">
      <w:pPr>
        <w:ind w:left="360"/>
      </w:pPr>
      <w:r>
        <w:rPr>
          <w:noProof/>
        </w:rPr>
        <w:drawing>
          <wp:inline distT="0" distB="0" distL="0" distR="0" wp14:anchorId="7B64F20E" wp14:editId="075AC6A1">
            <wp:extent cx="5943600" cy="7639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763905"/>
                    </a:xfrm>
                    <a:prstGeom prst="rect">
                      <a:avLst/>
                    </a:prstGeom>
                    <a:noFill/>
                    <a:ln>
                      <a:noFill/>
                    </a:ln>
                  </pic:spPr>
                </pic:pic>
              </a:graphicData>
            </a:graphic>
          </wp:inline>
        </w:drawing>
      </w:r>
    </w:p>
    <w:p w14:paraId="4ACF27F9" w14:textId="77777777" w:rsidR="007A00BF" w:rsidRDefault="007A00BF" w:rsidP="007A00BF"/>
    <w:p w14:paraId="33DB97D6" w14:textId="77777777" w:rsidR="007A00BF" w:rsidRDefault="007A00BF" w:rsidP="007A00BF"/>
    <w:p w14:paraId="40D41C95" w14:textId="3B59C6BE" w:rsidR="00811AF5" w:rsidRDefault="00150BEF" w:rsidP="00811AF5">
      <w:pPr>
        <w:pStyle w:val="Heading1"/>
        <w:ind w:left="0"/>
        <w:rPr>
          <w:rStyle w:val="Hyperlink"/>
          <w:rFonts w:ascii="Calibri" w:hAnsi="Calibri" w:cs="Calibri"/>
          <w:color w:val="2E8A57"/>
          <w:u w:val="none"/>
        </w:rPr>
      </w:pPr>
      <w:hyperlink w:anchor="TOC" w:history="1">
        <w:bookmarkStart w:id="16" w:name="_Toc66037615"/>
        <w:r w:rsidR="00811AF5">
          <w:rPr>
            <w:rStyle w:val="Hyperlink"/>
            <w:rFonts w:cs="Calibri"/>
            <w:color w:val="2E8A57"/>
            <w:u w:val="none"/>
          </w:rPr>
          <w:t>U</w:t>
        </w:r>
        <w:r w:rsidR="00811AF5">
          <w:rPr>
            <w:rStyle w:val="Hyperlink"/>
            <w:rFonts w:cs="Calibri"/>
            <w:color w:val="2E8A57"/>
            <w:u w:val="none"/>
          </w:rPr>
          <w:t>s</w:t>
        </w:r>
        <w:r w:rsidR="00811AF5">
          <w:rPr>
            <w:rStyle w:val="Hyperlink"/>
            <w:rFonts w:cs="Calibri"/>
            <w:color w:val="2E8A57"/>
            <w:u w:val="none"/>
          </w:rPr>
          <w:t>age</w:t>
        </w:r>
        <w:bookmarkEnd w:id="16"/>
      </w:hyperlink>
    </w:p>
    <w:p w14:paraId="201383A7" w14:textId="3FE101AF" w:rsidR="007A00BF" w:rsidRDefault="007A00BF" w:rsidP="00811AF5">
      <w:pPr>
        <w:pStyle w:val="Heading1"/>
        <w:ind w:left="0"/>
      </w:pPr>
    </w:p>
    <w:p w14:paraId="57B59CCA" w14:textId="77777777" w:rsidR="000B29AB" w:rsidRDefault="000B29AB" w:rsidP="000B29AB">
      <w:pPr>
        <w:pStyle w:val="ListParagraph"/>
        <w:numPr>
          <w:ilvl w:val="0"/>
          <w:numId w:val="6"/>
        </w:numPr>
        <w:rPr>
          <w:sz w:val="24"/>
          <w:szCs w:val="24"/>
        </w:rPr>
      </w:pPr>
      <w:r>
        <w:rPr>
          <w:sz w:val="24"/>
          <w:szCs w:val="24"/>
        </w:rPr>
        <w:t>Select one or more e-mails</w:t>
      </w:r>
    </w:p>
    <w:p w14:paraId="3B909F89" w14:textId="77777777" w:rsidR="000B29AB" w:rsidRDefault="000B29AB" w:rsidP="000B29AB">
      <w:pPr>
        <w:pStyle w:val="ListParagraph"/>
        <w:numPr>
          <w:ilvl w:val="0"/>
          <w:numId w:val="6"/>
        </w:numPr>
        <w:rPr>
          <w:sz w:val="24"/>
          <w:szCs w:val="24"/>
        </w:rPr>
      </w:pPr>
      <w:r>
        <w:rPr>
          <w:sz w:val="24"/>
          <w:szCs w:val="24"/>
        </w:rPr>
        <w:t xml:space="preserve">Click on </w:t>
      </w:r>
      <w:proofErr w:type="spellStart"/>
      <w:r w:rsidR="00811AF5" w:rsidRPr="000B29AB">
        <w:rPr>
          <w:b/>
          <w:bCs/>
          <w:sz w:val="24"/>
          <w:szCs w:val="24"/>
        </w:rPr>
        <w:t>Save</w:t>
      </w:r>
      <w:r w:rsidRPr="000B29AB">
        <w:rPr>
          <w:b/>
          <w:bCs/>
          <w:sz w:val="24"/>
          <w:szCs w:val="24"/>
        </w:rPr>
        <w:t>As</w:t>
      </w:r>
      <w:r w:rsidR="00811AF5" w:rsidRPr="000B29AB">
        <w:rPr>
          <w:b/>
          <w:bCs/>
          <w:sz w:val="24"/>
          <w:szCs w:val="24"/>
        </w:rPr>
        <w:t>PDF</w:t>
      </w:r>
      <w:proofErr w:type="spellEnd"/>
      <w:r w:rsidR="00811AF5" w:rsidRPr="000B29AB">
        <w:rPr>
          <w:sz w:val="24"/>
          <w:szCs w:val="24"/>
        </w:rPr>
        <w:t xml:space="preserve"> </w:t>
      </w:r>
      <w:r w:rsidRPr="000B29AB">
        <w:rPr>
          <w:sz w:val="24"/>
          <w:szCs w:val="24"/>
        </w:rPr>
        <w:t xml:space="preserve">icon in </w:t>
      </w:r>
      <w:r>
        <w:rPr>
          <w:sz w:val="24"/>
          <w:szCs w:val="24"/>
        </w:rPr>
        <w:t>QAT (you might have named it differently)</w:t>
      </w:r>
    </w:p>
    <w:p w14:paraId="5560DF0C" w14:textId="3F92DC28" w:rsidR="000B29AB" w:rsidRDefault="000B29AB" w:rsidP="000B29AB">
      <w:pPr>
        <w:ind w:left="360"/>
        <w:rPr>
          <w:sz w:val="24"/>
          <w:szCs w:val="24"/>
        </w:rPr>
      </w:pPr>
    </w:p>
    <w:p w14:paraId="69A4997C" w14:textId="544F7306" w:rsidR="007A00BF" w:rsidRPr="000B29AB" w:rsidRDefault="000B29AB" w:rsidP="000B29AB">
      <w:pPr>
        <w:rPr>
          <w:sz w:val="24"/>
          <w:szCs w:val="24"/>
        </w:rPr>
      </w:pPr>
      <w:r>
        <w:rPr>
          <w:sz w:val="24"/>
          <w:szCs w:val="24"/>
        </w:rPr>
        <w:t>A PDF file will be created for each e-mail selected.</w:t>
      </w:r>
      <w:r w:rsidRPr="000B29AB">
        <w:rPr>
          <w:sz w:val="24"/>
          <w:szCs w:val="24"/>
        </w:rPr>
        <w:t xml:space="preserve"> </w:t>
      </w:r>
    </w:p>
    <w:p w14:paraId="0B3F846D" w14:textId="1EC7F73B" w:rsidR="000B29AB" w:rsidRDefault="000B29AB" w:rsidP="007A00BF">
      <w:pPr>
        <w:rPr>
          <w:sz w:val="24"/>
          <w:szCs w:val="24"/>
        </w:rPr>
      </w:pPr>
    </w:p>
    <w:p w14:paraId="4C560758" w14:textId="6DA32B7A" w:rsidR="000B29AB" w:rsidRDefault="000B29AB" w:rsidP="000B29AB">
      <w:pPr>
        <w:rPr>
          <w:sz w:val="24"/>
          <w:szCs w:val="24"/>
        </w:rPr>
      </w:pPr>
      <w:r>
        <w:rPr>
          <w:sz w:val="24"/>
          <w:szCs w:val="24"/>
        </w:rPr>
        <w:t xml:space="preserve">To validate they have been created, click on the </w:t>
      </w:r>
      <w:proofErr w:type="spellStart"/>
      <w:r w:rsidRPr="000B29AB">
        <w:rPr>
          <w:b/>
          <w:bCs/>
          <w:sz w:val="24"/>
          <w:szCs w:val="24"/>
        </w:rPr>
        <w:t>OpenFolder</w:t>
      </w:r>
      <w:proofErr w:type="spellEnd"/>
      <w:r>
        <w:rPr>
          <w:sz w:val="24"/>
          <w:szCs w:val="24"/>
        </w:rPr>
        <w:t xml:space="preserve"> icon in QAT.  Again, you might have named it differently.</w:t>
      </w:r>
    </w:p>
    <w:p w14:paraId="27C7E8A6" w14:textId="3B34EF90" w:rsidR="000B29AB" w:rsidRDefault="000B29AB" w:rsidP="000B29AB">
      <w:pPr>
        <w:rPr>
          <w:sz w:val="24"/>
          <w:szCs w:val="24"/>
        </w:rPr>
      </w:pPr>
    </w:p>
    <w:p w14:paraId="78D7372F" w14:textId="736CF80A" w:rsidR="000B29AB" w:rsidRDefault="000B29AB" w:rsidP="000B29AB">
      <w:pPr>
        <w:rPr>
          <w:sz w:val="24"/>
          <w:szCs w:val="24"/>
        </w:rPr>
      </w:pPr>
    </w:p>
    <w:p w14:paraId="492C6FF7" w14:textId="77777777" w:rsidR="000B29AB" w:rsidRDefault="000B29AB" w:rsidP="000B29AB">
      <w:pPr>
        <w:rPr>
          <w:sz w:val="24"/>
          <w:szCs w:val="24"/>
        </w:rPr>
      </w:pPr>
      <w:r>
        <w:rPr>
          <w:sz w:val="24"/>
          <w:szCs w:val="24"/>
        </w:rPr>
        <w:t xml:space="preserve">I added the date \ time stamp to PDF file name when it gets created.  Format used is </w:t>
      </w:r>
    </w:p>
    <w:p w14:paraId="7776909A" w14:textId="77777777" w:rsidR="000B29AB" w:rsidRDefault="000B29AB" w:rsidP="000B29AB">
      <w:pPr>
        <w:rPr>
          <w:sz w:val="24"/>
          <w:szCs w:val="24"/>
        </w:rPr>
      </w:pPr>
    </w:p>
    <w:p w14:paraId="36747C1D" w14:textId="5A9C030D" w:rsidR="000B29AB" w:rsidRDefault="000B29AB" w:rsidP="000B29AB">
      <w:pPr>
        <w:rPr>
          <w:sz w:val="24"/>
          <w:szCs w:val="24"/>
        </w:rPr>
      </w:pPr>
      <w:r>
        <w:rPr>
          <w:sz w:val="24"/>
          <w:szCs w:val="24"/>
        </w:rPr>
        <w:t>YYYY-MM-DD HH.MM.SS</w:t>
      </w:r>
    </w:p>
    <w:p w14:paraId="2E2DEAFB" w14:textId="329C702F" w:rsidR="000B29AB" w:rsidRDefault="000B29AB" w:rsidP="000B29AB">
      <w:pPr>
        <w:rPr>
          <w:sz w:val="24"/>
          <w:szCs w:val="24"/>
        </w:rPr>
      </w:pPr>
    </w:p>
    <w:p w14:paraId="36887C1D" w14:textId="5F901141" w:rsidR="000B29AB" w:rsidRPr="000B29AB" w:rsidRDefault="000B29AB" w:rsidP="000B29AB">
      <w:pPr>
        <w:rPr>
          <w:b/>
          <w:bCs/>
          <w:sz w:val="24"/>
          <w:szCs w:val="24"/>
        </w:rPr>
      </w:pPr>
      <w:r>
        <w:rPr>
          <w:sz w:val="24"/>
          <w:szCs w:val="24"/>
        </w:rPr>
        <w:t>That can easily be changed if needed.</w:t>
      </w:r>
    </w:p>
    <w:sectPr w:rsidR="000B29AB" w:rsidRPr="000B29AB" w:rsidSect="007B750E">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440" w:right="1440" w:bottom="317"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51C61" w14:textId="77777777" w:rsidR="00150BEF" w:rsidRDefault="00150BEF">
      <w:r>
        <w:separator/>
      </w:r>
    </w:p>
  </w:endnote>
  <w:endnote w:type="continuationSeparator" w:id="0">
    <w:p w14:paraId="726BEB6B" w14:textId="77777777" w:rsidR="00150BEF" w:rsidRDefault="0015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37FB2" w14:textId="77777777" w:rsidR="00F65783" w:rsidRDefault="00F65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A894C" w14:textId="77777777" w:rsidR="008F3BA1" w:rsidRDefault="008F3BA1">
    <w:pPr>
      <w:pStyle w:val="Footer"/>
      <w:jc w:val="center"/>
    </w:pPr>
  </w:p>
  <w:p w14:paraId="71E217A6" w14:textId="77777777" w:rsidR="008F3BA1" w:rsidRDefault="008F3BA1">
    <w:pPr>
      <w:pStyle w:val="Footer"/>
      <w:jc w:val="center"/>
    </w:pPr>
  </w:p>
  <w:p w14:paraId="09B242DB" w14:textId="77777777" w:rsidR="008F3BA1" w:rsidRDefault="008F3BA1">
    <w:pPr>
      <w:pStyle w:val="Footer"/>
      <w:jc w:val="center"/>
    </w:pPr>
    <w:r>
      <w:fldChar w:fldCharType="begin"/>
    </w:r>
    <w:r>
      <w:instrText xml:space="preserve"> PAGE   \* MERGEFORMAT </w:instrText>
    </w:r>
    <w:r>
      <w:fldChar w:fldCharType="separate"/>
    </w:r>
    <w:r>
      <w:rPr>
        <w:noProof/>
      </w:rPr>
      <w:t>2</w:t>
    </w:r>
    <w:r>
      <w:rPr>
        <w:noProof/>
      </w:rPr>
      <w:fldChar w:fldCharType="end"/>
    </w:r>
  </w:p>
  <w:p w14:paraId="16BB6F4D" w14:textId="77777777" w:rsidR="008F3BA1" w:rsidRDefault="008F3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A5282" w14:textId="77777777" w:rsidR="00F65783" w:rsidRDefault="00F65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073F0" w14:textId="77777777" w:rsidR="00150BEF" w:rsidRDefault="00150BEF">
      <w:r>
        <w:separator/>
      </w:r>
    </w:p>
  </w:footnote>
  <w:footnote w:type="continuationSeparator" w:id="0">
    <w:p w14:paraId="66AFE164" w14:textId="77777777" w:rsidR="00150BEF" w:rsidRDefault="0015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DA4D5" w14:textId="77777777" w:rsidR="00F65783" w:rsidRDefault="00F65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3E757" w14:textId="11DCBE92" w:rsidR="008F3BA1" w:rsidRPr="00D91C4F" w:rsidRDefault="008F3BA1" w:rsidP="007B750E">
    <w:pPr>
      <w:spacing w:line="492" w:lineRule="exact"/>
      <w:ind w:left="20"/>
      <w:jc w:val="center"/>
      <w:rPr>
        <w:rFonts w:ascii="Arial" w:eastAsia="Arial" w:hAnsi="Arial" w:cs="Arial"/>
        <w:color w:val="4682B4"/>
        <w:sz w:val="36"/>
        <w:szCs w:val="36"/>
      </w:rPr>
    </w:pPr>
    <w:r w:rsidRPr="00D91C4F">
      <w:rPr>
        <w:rFonts w:ascii="Arial" w:eastAsia="Arial" w:hAnsi="Arial" w:cs="Arial"/>
        <w:color w:val="4682B4"/>
        <w:sz w:val="36"/>
        <w:szCs w:val="36"/>
      </w:rPr>
      <w:t>Save E-mail(s) as PDF; Browse Documents Folder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4AD9E" w14:textId="77777777" w:rsidR="00F65783" w:rsidRDefault="00F65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81E01"/>
    <w:multiLevelType w:val="hybridMultilevel"/>
    <w:tmpl w:val="7576A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EE92BE8"/>
    <w:multiLevelType w:val="hybridMultilevel"/>
    <w:tmpl w:val="32066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11709"/>
    <w:multiLevelType w:val="hybridMultilevel"/>
    <w:tmpl w:val="CC8C9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F181538"/>
    <w:multiLevelType w:val="hybridMultilevel"/>
    <w:tmpl w:val="8E027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22"/>
    <w:rsid w:val="00004AD0"/>
    <w:rsid w:val="000417CB"/>
    <w:rsid w:val="00045C0A"/>
    <w:rsid w:val="000A0C03"/>
    <w:rsid w:val="000B29AB"/>
    <w:rsid w:val="000B73E0"/>
    <w:rsid w:val="000E7344"/>
    <w:rsid w:val="00112221"/>
    <w:rsid w:val="001143BF"/>
    <w:rsid w:val="00117B5E"/>
    <w:rsid w:val="0013722F"/>
    <w:rsid w:val="00150BEF"/>
    <w:rsid w:val="001512A8"/>
    <w:rsid w:val="00156B59"/>
    <w:rsid w:val="001878AE"/>
    <w:rsid w:val="00195EA6"/>
    <w:rsid w:val="001B2EAB"/>
    <w:rsid w:val="001C6134"/>
    <w:rsid w:val="001D0A3E"/>
    <w:rsid w:val="001F210D"/>
    <w:rsid w:val="001F23D9"/>
    <w:rsid w:val="00202052"/>
    <w:rsid w:val="00206E51"/>
    <w:rsid w:val="0022006D"/>
    <w:rsid w:val="0022223E"/>
    <w:rsid w:val="0023537C"/>
    <w:rsid w:val="00254C56"/>
    <w:rsid w:val="00256F61"/>
    <w:rsid w:val="002771A9"/>
    <w:rsid w:val="00292E1A"/>
    <w:rsid w:val="002A402E"/>
    <w:rsid w:val="002D44B1"/>
    <w:rsid w:val="002F50D1"/>
    <w:rsid w:val="0031239E"/>
    <w:rsid w:val="003504AB"/>
    <w:rsid w:val="00352199"/>
    <w:rsid w:val="003530E2"/>
    <w:rsid w:val="003543DD"/>
    <w:rsid w:val="00361EE5"/>
    <w:rsid w:val="00371123"/>
    <w:rsid w:val="003A4ED2"/>
    <w:rsid w:val="003E4F1C"/>
    <w:rsid w:val="003F7D8B"/>
    <w:rsid w:val="004234BA"/>
    <w:rsid w:val="0042607E"/>
    <w:rsid w:val="00475754"/>
    <w:rsid w:val="004862F5"/>
    <w:rsid w:val="004F4EF9"/>
    <w:rsid w:val="0051485A"/>
    <w:rsid w:val="005207DC"/>
    <w:rsid w:val="005305B6"/>
    <w:rsid w:val="0054597E"/>
    <w:rsid w:val="00570080"/>
    <w:rsid w:val="005843FB"/>
    <w:rsid w:val="005B65F5"/>
    <w:rsid w:val="00635D7F"/>
    <w:rsid w:val="0064075B"/>
    <w:rsid w:val="006414CA"/>
    <w:rsid w:val="0065529F"/>
    <w:rsid w:val="00692F60"/>
    <w:rsid w:val="006A0FA2"/>
    <w:rsid w:val="006B52A3"/>
    <w:rsid w:val="006D0886"/>
    <w:rsid w:val="00702E0E"/>
    <w:rsid w:val="00706245"/>
    <w:rsid w:val="0073558E"/>
    <w:rsid w:val="0074281A"/>
    <w:rsid w:val="00763ADD"/>
    <w:rsid w:val="00781EC7"/>
    <w:rsid w:val="00782216"/>
    <w:rsid w:val="00791B3D"/>
    <w:rsid w:val="00791D41"/>
    <w:rsid w:val="007921C8"/>
    <w:rsid w:val="007A00BF"/>
    <w:rsid w:val="007B491D"/>
    <w:rsid w:val="007B750E"/>
    <w:rsid w:val="007D129B"/>
    <w:rsid w:val="007E3139"/>
    <w:rsid w:val="00811AF5"/>
    <w:rsid w:val="0082413A"/>
    <w:rsid w:val="00833314"/>
    <w:rsid w:val="00834C26"/>
    <w:rsid w:val="00837ECB"/>
    <w:rsid w:val="008746B4"/>
    <w:rsid w:val="00875B81"/>
    <w:rsid w:val="008A34CA"/>
    <w:rsid w:val="008D34D0"/>
    <w:rsid w:val="008D5C21"/>
    <w:rsid w:val="008F3BA1"/>
    <w:rsid w:val="009222D8"/>
    <w:rsid w:val="0094787B"/>
    <w:rsid w:val="00956A13"/>
    <w:rsid w:val="009605E2"/>
    <w:rsid w:val="009C6131"/>
    <w:rsid w:val="009F1A87"/>
    <w:rsid w:val="009F2BB3"/>
    <w:rsid w:val="009F5432"/>
    <w:rsid w:val="009F5BA5"/>
    <w:rsid w:val="00A146EB"/>
    <w:rsid w:val="00A42E64"/>
    <w:rsid w:val="00A56671"/>
    <w:rsid w:val="00A831B2"/>
    <w:rsid w:val="00AA16A8"/>
    <w:rsid w:val="00AB3041"/>
    <w:rsid w:val="00AC0636"/>
    <w:rsid w:val="00BF10CE"/>
    <w:rsid w:val="00C422AC"/>
    <w:rsid w:val="00C52EA6"/>
    <w:rsid w:val="00C800CB"/>
    <w:rsid w:val="00C90769"/>
    <w:rsid w:val="00CE6FA8"/>
    <w:rsid w:val="00D2738A"/>
    <w:rsid w:val="00D37D68"/>
    <w:rsid w:val="00D421EE"/>
    <w:rsid w:val="00D440DE"/>
    <w:rsid w:val="00D63B4D"/>
    <w:rsid w:val="00D7284F"/>
    <w:rsid w:val="00D757F9"/>
    <w:rsid w:val="00D90B4E"/>
    <w:rsid w:val="00D91C4F"/>
    <w:rsid w:val="00D96FCA"/>
    <w:rsid w:val="00DF34DA"/>
    <w:rsid w:val="00E053B5"/>
    <w:rsid w:val="00E11D96"/>
    <w:rsid w:val="00E32618"/>
    <w:rsid w:val="00E34252"/>
    <w:rsid w:val="00EA4853"/>
    <w:rsid w:val="00EA6A37"/>
    <w:rsid w:val="00EA7122"/>
    <w:rsid w:val="00EE3E63"/>
    <w:rsid w:val="00F473DB"/>
    <w:rsid w:val="00F65783"/>
    <w:rsid w:val="00F87C1A"/>
    <w:rsid w:val="00F94FD5"/>
    <w:rsid w:val="00FB5A6D"/>
    <w:rsid w:val="00FD6DE6"/>
    <w:rsid w:val="00FE01A9"/>
    <w:rsid w:val="00FF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CB65E"/>
  <w15:docId w15:val="{A8DAB7DC-D3B4-4987-A432-18189411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00BF"/>
    <w:pPr>
      <w:widowControl w:val="0"/>
    </w:pPr>
    <w:rPr>
      <w:sz w:val="22"/>
      <w:szCs w:val="22"/>
    </w:rPr>
  </w:style>
  <w:style w:type="paragraph" w:styleId="Heading1">
    <w:name w:val="heading 1"/>
    <w:basedOn w:val="Normal"/>
    <w:link w:val="Heading1Char"/>
    <w:uiPriority w:val="1"/>
    <w:qFormat/>
    <w:pPr>
      <w:ind w:left="1364"/>
      <w:outlineLvl w:val="0"/>
    </w:pPr>
    <w:rPr>
      <w:rFonts w:ascii="Arial" w:eastAsia="Arial" w:hAnsi="Arial"/>
      <w:b/>
      <w:bCs/>
      <w:sz w:val="28"/>
      <w:szCs w:val="28"/>
    </w:rPr>
  </w:style>
  <w:style w:type="paragraph" w:styleId="Heading2">
    <w:name w:val="heading 2"/>
    <w:basedOn w:val="Normal"/>
    <w:next w:val="Normal"/>
    <w:link w:val="Heading2Char"/>
    <w:uiPriority w:val="9"/>
    <w:unhideWhenUsed/>
    <w:qFormat/>
    <w:rsid w:val="0042607E"/>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D34D0"/>
    <w:pPr>
      <w:keepNext/>
      <w:keepLines/>
      <w:spacing w:before="4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unhideWhenUsed/>
    <w:qFormat/>
    <w:rsid w:val="00EA4853"/>
    <w:pPr>
      <w:keepNext/>
      <w:keepLines/>
      <w:spacing w:before="4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4"/>
    </w:pPr>
    <w:rPr>
      <w:rFonts w:ascii="Arial" w:eastAsia="Arial" w:hAnsi="Arial"/>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129B"/>
    <w:pPr>
      <w:tabs>
        <w:tab w:val="center" w:pos="4680"/>
        <w:tab w:val="right" w:pos="9360"/>
      </w:tabs>
    </w:pPr>
  </w:style>
  <w:style w:type="character" w:customStyle="1" w:styleId="HeaderChar">
    <w:name w:val="Header Char"/>
    <w:basedOn w:val="DefaultParagraphFont"/>
    <w:link w:val="Header"/>
    <w:uiPriority w:val="99"/>
    <w:rsid w:val="007D129B"/>
  </w:style>
  <w:style w:type="paragraph" w:styleId="Footer">
    <w:name w:val="footer"/>
    <w:basedOn w:val="Normal"/>
    <w:link w:val="FooterChar"/>
    <w:uiPriority w:val="99"/>
    <w:unhideWhenUsed/>
    <w:rsid w:val="007D129B"/>
    <w:pPr>
      <w:tabs>
        <w:tab w:val="center" w:pos="4680"/>
        <w:tab w:val="right" w:pos="9360"/>
      </w:tabs>
    </w:pPr>
  </w:style>
  <w:style w:type="character" w:customStyle="1" w:styleId="FooterChar">
    <w:name w:val="Footer Char"/>
    <w:basedOn w:val="DefaultParagraphFont"/>
    <w:link w:val="Footer"/>
    <w:uiPriority w:val="99"/>
    <w:rsid w:val="007D129B"/>
  </w:style>
  <w:style w:type="paragraph" w:styleId="Title">
    <w:name w:val="Title"/>
    <w:basedOn w:val="Normal"/>
    <w:next w:val="Normal"/>
    <w:link w:val="TitleChar"/>
    <w:uiPriority w:val="10"/>
    <w:qFormat/>
    <w:rsid w:val="007D129B"/>
    <w:pPr>
      <w:widowControl/>
      <w:pBdr>
        <w:bottom w:val="single" w:sz="8" w:space="4" w:color="4F81BD"/>
      </w:pBdr>
      <w:spacing w:after="300"/>
      <w:contextualSpacing/>
    </w:pPr>
    <w:rPr>
      <w:rFonts w:ascii="Cambria" w:eastAsia="Times New Roman" w:hAnsi="Cambria"/>
      <w:color w:val="17365D"/>
      <w:spacing w:val="5"/>
      <w:kern w:val="28"/>
      <w:sz w:val="52"/>
      <w:szCs w:val="52"/>
      <w:lang w:eastAsia="ja-JP"/>
    </w:rPr>
  </w:style>
  <w:style w:type="character" w:customStyle="1" w:styleId="TitleChar">
    <w:name w:val="Title Char"/>
    <w:link w:val="Title"/>
    <w:uiPriority w:val="10"/>
    <w:rsid w:val="007D129B"/>
    <w:rPr>
      <w:rFonts w:ascii="Cambria" w:eastAsia="Times New Roman" w:hAnsi="Cambria" w:cs="Times New Roman"/>
      <w:color w:val="17365D"/>
      <w:spacing w:val="5"/>
      <w:kern w:val="28"/>
      <w:sz w:val="52"/>
      <w:szCs w:val="52"/>
      <w:lang w:eastAsia="ja-JP"/>
    </w:rPr>
  </w:style>
  <w:style w:type="paragraph" w:styleId="Subtitle">
    <w:name w:val="Subtitle"/>
    <w:basedOn w:val="Normal"/>
    <w:next w:val="Normal"/>
    <w:link w:val="SubtitleChar"/>
    <w:uiPriority w:val="11"/>
    <w:qFormat/>
    <w:rsid w:val="007D129B"/>
    <w:pPr>
      <w:widowControl/>
      <w:numPr>
        <w:ilvl w:val="1"/>
      </w:numPr>
      <w:spacing w:after="200" w:line="276" w:lineRule="auto"/>
    </w:pPr>
    <w:rPr>
      <w:rFonts w:ascii="Cambria" w:eastAsia="Times New Roman" w:hAnsi="Cambria"/>
      <w:i/>
      <w:iCs/>
      <w:color w:val="4F81BD"/>
      <w:spacing w:val="15"/>
      <w:sz w:val="24"/>
      <w:szCs w:val="24"/>
      <w:lang w:eastAsia="ja-JP"/>
    </w:rPr>
  </w:style>
  <w:style w:type="character" w:customStyle="1" w:styleId="SubtitleChar">
    <w:name w:val="Subtitle Char"/>
    <w:link w:val="Subtitle"/>
    <w:uiPriority w:val="11"/>
    <w:rsid w:val="007D129B"/>
    <w:rPr>
      <w:rFonts w:ascii="Cambria" w:eastAsia="Times New Roman" w:hAnsi="Cambria" w:cs="Times New Roman"/>
      <w:i/>
      <w:iCs/>
      <w:color w:val="4F81BD"/>
      <w:spacing w:val="15"/>
      <w:sz w:val="24"/>
      <w:szCs w:val="24"/>
      <w:lang w:eastAsia="ja-JP"/>
    </w:rPr>
  </w:style>
  <w:style w:type="paragraph" w:styleId="BalloonText">
    <w:name w:val="Balloon Text"/>
    <w:basedOn w:val="Normal"/>
    <w:link w:val="BalloonTextChar"/>
    <w:uiPriority w:val="99"/>
    <w:semiHidden/>
    <w:unhideWhenUsed/>
    <w:rsid w:val="007D129B"/>
    <w:rPr>
      <w:rFonts w:ascii="Tahoma" w:hAnsi="Tahoma" w:cs="Tahoma"/>
      <w:sz w:val="16"/>
      <w:szCs w:val="16"/>
    </w:rPr>
  </w:style>
  <w:style w:type="character" w:customStyle="1" w:styleId="BalloonTextChar">
    <w:name w:val="Balloon Text Char"/>
    <w:link w:val="BalloonText"/>
    <w:uiPriority w:val="99"/>
    <w:semiHidden/>
    <w:rsid w:val="007D129B"/>
    <w:rPr>
      <w:rFonts w:ascii="Tahoma" w:hAnsi="Tahoma" w:cs="Tahoma"/>
      <w:sz w:val="16"/>
      <w:szCs w:val="16"/>
    </w:rPr>
  </w:style>
  <w:style w:type="character" w:customStyle="1" w:styleId="Heading2Char">
    <w:name w:val="Heading 2 Char"/>
    <w:link w:val="Heading2"/>
    <w:uiPriority w:val="9"/>
    <w:rsid w:val="0042607E"/>
    <w:rPr>
      <w:rFonts w:ascii="Cambria" w:eastAsia="Times New Roman" w:hAnsi="Cambria"/>
      <w:b/>
      <w:bCs/>
      <w:color w:val="4F81BD"/>
      <w:sz w:val="26"/>
      <w:szCs w:val="26"/>
    </w:rPr>
  </w:style>
  <w:style w:type="character" w:styleId="Hyperlink">
    <w:name w:val="Hyperlink"/>
    <w:uiPriority w:val="99"/>
    <w:unhideWhenUsed/>
    <w:rsid w:val="00763ADD"/>
    <w:rPr>
      <w:color w:val="0000FF"/>
      <w:u w:val="single"/>
    </w:rPr>
  </w:style>
  <w:style w:type="paragraph" w:styleId="HTMLPreformatted">
    <w:name w:val="HTML Preformatted"/>
    <w:basedOn w:val="Normal"/>
    <w:link w:val="HTMLPreformattedChar"/>
    <w:uiPriority w:val="99"/>
    <w:semiHidden/>
    <w:unhideWhenUsed/>
    <w:rsid w:val="00763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szCs w:val="24"/>
    </w:rPr>
  </w:style>
  <w:style w:type="character" w:customStyle="1" w:styleId="HTMLPreformattedChar">
    <w:name w:val="HTML Preformatted Char"/>
    <w:link w:val="HTMLPreformatted"/>
    <w:uiPriority w:val="99"/>
    <w:semiHidden/>
    <w:rsid w:val="00763ADD"/>
    <w:rPr>
      <w:rFonts w:ascii="Courier New" w:eastAsia="Times New Roman" w:hAnsi="Courier New" w:cs="Courier New"/>
      <w:sz w:val="24"/>
      <w:szCs w:val="24"/>
    </w:rPr>
  </w:style>
  <w:style w:type="paragraph" w:customStyle="1" w:styleId="pbody">
    <w:name w:val="pbody"/>
    <w:basedOn w:val="Normal"/>
    <w:rsid w:val="00763ADD"/>
    <w:pPr>
      <w:widowControl/>
      <w:spacing w:before="120" w:after="120"/>
    </w:pPr>
    <w:rPr>
      <w:rFonts w:ascii="Verdana" w:eastAsia="Times New Roman" w:hAnsi="Verdana"/>
      <w:color w:val="000000"/>
      <w:sz w:val="24"/>
      <w:szCs w:val="24"/>
    </w:rPr>
  </w:style>
  <w:style w:type="paragraph" w:customStyle="1" w:styleId="pstep1">
    <w:name w:val="pstep1"/>
    <w:basedOn w:val="Normal"/>
    <w:rsid w:val="00763ADD"/>
    <w:pPr>
      <w:widowControl/>
      <w:spacing w:before="120" w:after="120"/>
    </w:pPr>
    <w:rPr>
      <w:rFonts w:ascii="Verdana" w:eastAsia="Times New Roman" w:hAnsi="Verdana"/>
      <w:color w:val="000000"/>
      <w:sz w:val="24"/>
      <w:szCs w:val="24"/>
    </w:rPr>
  </w:style>
  <w:style w:type="paragraph" w:customStyle="1" w:styleId="pstepintro">
    <w:name w:val="pstepintro"/>
    <w:basedOn w:val="Normal"/>
    <w:rsid w:val="00763ADD"/>
    <w:pPr>
      <w:widowControl/>
      <w:spacing w:before="240" w:after="120"/>
    </w:pPr>
    <w:rPr>
      <w:rFonts w:ascii="Verdana" w:eastAsia="Times New Roman" w:hAnsi="Verdana"/>
      <w:color w:val="000000"/>
      <w:sz w:val="24"/>
      <w:szCs w:val="24"/>
    </w:rPr>
  </w:style>
  <w:style w:type="character" w:customStyle="1" w:styleId="cbolditalic">
    <w:name w:val="cbolditalic"/>
    <w:rsid w:val="00763ADD"/>
    <w:rPr>
      <w:b/>
      <w:bCs/>
      <w:i/>
      <w:iCs/>
    </w:rPr>
  </w:style>
  <w:style w:type="character" w:customStyle="1" w:styleId="notecautionhead1">
    <w:name w:val="notecautionhead1"/>
    <w:rsid w:val="00763ADD"/>
    <w:rPr>
      <w:rFonts w:ascii="Verdana" w:hAnsi="Verdana" w:hint="default"/>
      <w:b/>
      <w:bCs/>
      <w:color w:val="000000"/>
      <w:sz w:val="24"/>
      <w:szCs w:val="24"/>
    </w:rPr>
  </w:style>
  <w:style w:type="character" w:customStyle="1" w:styleId="notecautiontext1">
    <w:name w:val="notecautiontext1"/>
    <w:rsid w:val="00763ADD"/>
    <w:rPr>
      <w:rFonts w:ascii="Verdana" w:hAnsi="Verdana" w:hint="default"/>
      <w:b w:val="0"/>
      <w:bCs w:val="0"/>
      <w:color w:val="000000"/>
      <w:sz w:val="24"/>
      <w:szCs w:val="24"/>
    </w:rPr>
  </w:style>
  <w:style w:type="character" w:styleId="FollowedHyperlink">
    <w:name w:val="FollowedHyperlink"/>
    <w:uiPriority w:val="99"/>
    <w:semiHidden/>
    <w:unhideWhenUsed/>
    <w:rsid w:val="00570080"/>
    <w:rPr>
      <w:color w:val="800080"/>
      <w:u w:val="single"/>
    </w:rPr>
  </w:style>
  <w:style w:type="paragraph" w:customStyle="1" w:styleId="chaptertoc">
    <w:name w:val="chaptertoc"/>
    <w:basedOn w:val="Normal"/>
    <w:rsid w:val="004862F5"/>
    <w:pPr>
      <w:widowControl/>
      <w:spacing w:after="120"/>
      <w:ind w:left="480"/>
    </w:pPr>
    <w:rPr>
      <w:rFonts w:ascii="Verdana" w:eastAsia="Times New Roman" w:hAnsi="Verdana"/>
      <w:color w:val="000000"/>
      <w:sz w:val="24"/>
      <w:szCs w:val="24"/>
    </w:rPr>
  </w:style>
  <w:style w:type="paragraph" w:customStyle="1" w:styleId="chaptertocintro">
    <w:name w:val="chaptertocintro"/>
    <w:basedOn w:val="Normal"/>
    <w:rsid w:val="004862F5"/>
    <w:pPr>
      <w:widowControl/>
      <w:spacing w:before="480" w:after="240"/>
    </w:pPr>
    <w:rPr>
      <w:rFonts w:ascii="Verdana" w:eastAsia="Times New Roman" w:hAnsi="Verdana"/>
      <w:sz w:val="24"/>
      <w:szCs w:val="24"/>
    </w:rPr>
  </w:style>
  <w:style w:type="paragraph" w:styleId="TOCHeading">
    <w:name w:val="TOC Heading"/>
    <w:basedOn w:val="Heading1"/>
    <w:next w:val="Normal"/>
    <w:uiPriority w:val="39"/>
    <w:unhideWhenUsed/>
    <w:qFormat/>
    <w:rsid w:val="00E053B5"/>
    <w:pPr>
      <w:keepNext/>
      <w:keepLines/>
      <w:widowControl/>
      <w:spacing w:before="240" w:line="259" w:lineRule="auto"/>
      <w:ind w:left="0"/>
      <w:outlineLvl w:val="9"/>
    </w:pPr>
    <w:rPr>
      <w:rFonts w:ascii="Cambria" w:eastAsia="Times New Roman" w:hAnsi="Cambria"/>
      <w:b w:val="0"/>
      <w:bCs w:val="0"/>
      <w:color w:val="365F91"/>
      <w:sz w:val="32"/>
      <w:szCs w:val="32"/>
    </w:rPr>
  </w:style>
  <w:style w:type="paragraph" w:styleId="TOC1">
    <w:name w:val="toc 1"/>
    <w:basedOn w:val="Normal"/>
    <w:next w:val="Normal"/>
    <w:autoRedefine/>
    <w:uiPriority w:val="39"/>
    <w:unhideWhenUsed/>
    <w:rsid w:val="0042607E"/>
    <w:pPr>
      <w:spacing w:after="100"/>
    </w:pPr>
    <w:rPr>
      <w:b/>
    </w:rPr>
  </w:style>
  <w:style w:type="character" w:styleId="UnresolvedMention">
    <w:name w:val="Unresolved Mention"/>
    <w:uiPriority w:val="99"/>
    <w:semiHidden/>
    <w:unhideWhenUsed/>
    <w:rsid w:val="00E053B5"/>
    <w:rPr>
      <w:color w:val="605E5C"/>
      <w:shd w:val="clear" w:color="auto" w:fill="E1DFDD"/>
    </w:rPr>
  </w:style>
  <w:style w:type="table" w:styleId="TableGrid">
    <w:name w:val="Table Grid"/>
    <w:basedOn w:val="TableNormal"/>
    <w:uiPriority w:val="59"/>
    <w:rsid w:val="00292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2607E"/>
    <w:pPr>
      <w:spacing w:after="100"/>
      <w:ind w:left="220"/>
    </w:pPr>
    <w:rPr>
      <w:b/>
    </w:rPr>
  </w:style>
  <w:style w:type="character" w:customStyle="1" w:styleId="Heading3Char">
    <w:name w:val="Heading 3 Char"/>
    <w:link w:val="Heading3"/>
    <w:uiPriority w:val="9"/>
    <w:rsid w:val="008D34D0"/>
    <w:rPr>
      <w:rFonts w:ascii="Cambria" w:eastAsia="Times New Roman" w:hAnsi="Cambria" w:cs="Times New Roman"/>
      <w:color w:val="243F60"/>
      <w:sz w:val="24"/>
      <w:szCs w:val="24"/>
    </w:rPr>
  </w:style>
  <w:style w:type="paragraph" w:styleId="TOC3">
    <w:name w:val="toc 3"/>
    <w:basedOn w:val="Normal"/>
    <w:next w:val="Normal"/>
    <w:autoRedefine/>
    <w:uiPriority w:val="39"/>
    <w:unhideWhenUsed/>
    <w:rsid w:val="00EE3E63"/>
    <w:pPr>
      <w:spacing w:after="100"/>
      <w:ind w:left="440"/>
    </w:pPr>
  </w:style>
  <w:style w:type="character" w:customStyle="1" w:styleId="Heading4Char">
    <w:name w:val="Heading 4 Char"/>
    <w:link w:val="Heading4"/>
    <w:uiPriority w:val="9"/>
    <w:rsid w:val="00EA4853"/>
    <w:rPr>
      <w:rFonts w:ascii="Cambria" w:eastAsia="Times New Roman" w:hAnsi="Cambria" w:cs="Times New Roman"/>
      <w:i/>
      <w:iCs/>
      <w:color w:val="365F91"/>
    </w:rPr>
  </w:style>
  <w:style w:type="paragraph" w:styleId="TOC4">
    <w:name w:val="toc 4"/>
    <w:basedOn w:val="Normal"/>
    <w:next w:val="Normal"/>
    <w:autoRedefine/>
    <w:uiPriority w:val="39"/>
    <w:unhideWhenUsed/>
    <w:rsid w:val="00EA4853"/>
    <w:pPr>
      <w:spacing w:after="100"/>
      <w:ind w:left="660"/>
    </w:pPr>
  </w:style>
  <w:style w:type="character" w:customStyle="1" w:styleId="Heading1Char">
    <w:name w:val="Heading 1 Char"/>
    <w:basedOn w:val="DefaultParagraphFont"/>
    <w:link w:val="Heading1"/>
    <w:uiPriority w:val="1"/>
    <w:rsid w:val="00811AF5"/>
    <w:rPr>
      <w:rFonts w:ascii="Arial" w:eastAsia="Arial" w:hAnsi="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139147">
      <w:bodyDiv w:val="1"/>
      <w:marLeft w:val="480"/>
      <w:marRight w:val="480"/>
      <w:marTop w:val="0"/>
      <w:marBottom w:val="0"/>
      <w:divBdr>
        <w:top w:val="none" w:sz="0" w:space="0" w:color="auto"/>
        <w:left w:val="none" w:sz="0" w:space="0" w:color="auto"/>
        <w:bottom w:val="none" w:sz="0" w:space="0" w:color="auto"/>
        <w:right w:val="none" w:sz="0" w:space="0" w:color="auto"/>
      </w:divBdr>
      <w:divsChild>
        <w:div w:id="591352381">
          <w:marLeft w:val="0"/>
          <w:marRight w:val="0"/>
          <w:marTop w:val="0"/>
          <w:marBottom w:val="0"/>
          <w:divBdr>
            <w:top w:val="none" w:sz="0" w:space="0" w:color="auto"/>
            <w:left w:val="none" w:sz="0" w:space="0" w:color="auto"/>
            <w:bottom w:val="none" w:sz="0" w:space="0" w:color="auto"/>
            <w:right w:val="none" w:sz="0" w:space="0" w:color="auto"/>
          </w:divBdr>
        </w:div>
      </w:divsChild>
    </w:div>
    <w:div w:id="567616367">
      <w:bodyDiv w:val="1"/>
      <w:marLeft w:val="0"/>
      <w:marRight w:val="0"/>
      <w:marTop w:val="0"/>
      <w:marBottom w:val="0"/>
      <w:divBdr>
        <w:top w:val="none" w:sz="0" w:space="0" w:color="auto"/>
        <w:left w:val="none" w:sz="0" w:space="0" w:color="auto"/>
        <w:bottom w:val="none" w:sz="0" w:space="0" w:color="auto"/>
        <w:right w:val="none" w:sz="0" w:space="0" w:color="auto"/>
      </w:divBdr>
    </w:div>
    <w:div w:id="727923150">
      <w:bodyDiv w:val="1"/>
      <w:marLeft w:val="480"/>
      <w:marRight w:val="480"/>
      <w:marTop w:val="0"/>
      <w:marBottom w:val="0"/>
      <w:divBdr>
        <w:top w:val="none" w:sz="0" w:space="0" w:color="auto"/>
        <w:left w:val="none" w:sz="0" w:space="0" w:color="auto"/>
        <w:bottom w:val="none" w:sz="0" w:space="0" w:color="auto"/>
        <w:right w:val="none" w:sz="0" w:space="0" w:color="auto"/>
      </w:divBdr>
      <w:divsChild>
        <w:div w:id="2060935641">
          <w:marLeft w:val="0"/>
          <w:marRight w:val="0"/>
          <w:marTop w:val="0"/>
          <w:marBottom w:val="0"/>
          <w:divBdr>
            <w:top w:val="none" w:sz="0" w:space="0" w:color="auto"/>
            <w:left w:val="none" w:sz="0" w:space="0" w:color="auto"/>
            <w:bottom w:val="none" w:sz="0" w:space="0" w:color="auto"/>
            <w:right w:val="none" w:sz="0" w:space="0" w:color="auto"/>
          </w:divBdr>
        </w:div>
      </w:divsChild>
    </w:div>
    <w:div w:id="1154180667">
      <w:bodyDiv w:val="1"/>
      <w:marLeft w:val="480"/>
      <w:marRight w:val="480"/>
      <w:marTop w:val="0"/>
      <w:marBottom w:val="0"/>
      <w:divBdr>
        <w:top w:val="none" w:sz="0" w:space="0" w:color="auto"/>
        <w:left w:val="none" w:sz="0" w:space="0" w:color="auto"/>
        <w:bottom w:val="none" w:sz="0" w:space="0" w:color="auto"/>
        <w:right w:val="none" w:sz="0" w:space="0" w:color="auto"/>
      </w:divBdr>
      <w:divsChild>
        <w:div w:id="1155103716">
          <w:marLeft w:val="0"/>
          <w:marRight w:val="0"/>
          <w:marTop w:val="0"/>
          <w:marBottom w:val="0"/>
          <w:divBdr>
            <w:top w:val="none" w:sz="0" w:space="0" w:color="auto"/>
            <w:left w:val="none" w:sz="0" w:space="0" w:color="auto"/>
            <w:bottom w:val="none" w:sz="0" w:space="0" w:color="auto"/>
            <w:right w:val="none" w:sz="0" w:space="0" w:color="auto"/>
          </w:divBdr>
        </w:div>
      </w:divsChild>
    </w:div>
    <w:div w:id="1489322071">
      <w:bodyDiv w:val="1"/>
      <w:marLeft w:val="480"/>
      <w:marRight w:val="480"/>
      <w:marTop w:val="0"/>
      <w:marBottom w:val="0"/>
      <w:divBdr>
        <w:top w:val="none" w:sz="0" w:space="0" w:color="auto"/>
        <w:left w:val="none" w:sz="0" w:space="0" w:color="auto"/>
        <w:bottom w:val="none" w:sz="0" w:space="0" w:color="auto"/>
        <w:right w:val="none" w:sz="0" w:space="0" w:color="auto"/>
      </w:divBdr>
      <w:divsChild>
        <w:div w:id="14040436">
          <w:marLeft w:val="0"/>
          <w:marRight w:val="0"/>
          <w:marTop w:val="120"/>
          <w:marBottom w:val="120"/>
          <w:divBdr>
            <w:top w:val="none" w:sz="0" w:space="0" w:color="auto"/>
            <w:left w:val="none" w:sz="0" w:space="0" w:color="auto"/>
            <w:bottom w:val="none" w:sz="0" w:space="0" w:color="auto"/>
            <w:right w:val="none" w:sz="0" w:space="0" w:color="auto"/>
          </w:divBdr>
        </w:div>
        <w:div w:id="123085446">
          <w:marLeft w:val="0"/>
          <w:marRight w:val="0"/>
          <w:marTop w:val="120"/>
          <w:marBottom w:val="120"/>
          <w:divBdr>
            <w:top w:val="none" w:sz="0" w:space="0" w:color="auto"/>
            <w:left w:val="none" w:sz="0" w:space="0" w:color="auto"/>
            <w:bottom w:val="none" w:sz="0" w:space="0" w:color="auto"/>
            <w:right w:val="none" w:sz="0" w:space="0" w:color="auto"/>
          </w:divBdr>
        </w:div>
        <w:div w:id="127289545">
          <w:marLeft w:val="0"/>
          <w:marRight w:val="0"/>
          <w:marTop w:val="120"/>
          <w:marBottom w:val="120"/>
          <w:divBdr>
            <w:top w:val="none" w:sz="0" w:space="0" w:color="auto"/>
            <w:left w:val="none" w:sz="0" w:space="0" w:color="auto"/>
            <w:bottom w:val="none" w:sz="0" w:space="0" w:color="auto"/>
            <w:right w:val="none" w:sz="0" w:space="0" w:color="auto"/>
          </w:divBdr>
        </w:div>
        <w:div w:id="180706454">
          <w:marLeft w:val="0"/>
          <w:marRight w:val="0"/>
          <w:marTop w:val="120"/>
          <w:marBottom w:val="120"/>
          <w:divBdr>
            <w:top w:val="none" w:sz="0" w:space="0" w:color="auto"/>
            <w:left w:val="none" w:sz="0" w:space="0" w:color="auto"/>
            <w:bottom w:val="none" w:sz="0" w:space="0" w:color="auto"/>
            <w:right w:val="none" w:sz="0" w:space="0" w:color="auto"/>
          </w:divBdr>
        </w:div>
        <w:div w:id="324093492">
          <w:marLeft w:val="0"/>
          <w:marRight w:val="0"/>
          <w:marTop w:val="120"/>
          <w:marBottom w:val="120"/>
          <w:divBdr>
            <w:top w:val="none" w:sz="0" w:space="0" w:color="auto"/>
            <w:left w:val="none" w:sz="0" w:space="0" w:color="auto"/>
            <w:bottom w:val="none" w:sz="0" w:space="0" w:color="auto"/>
            <w:right w:val="none" w:sz="0" w:space="0" w:color="auto"/>
          </w:divBdr>
        </w:div>
        <w:div w:id="450637882">
          <w:marLeft w:val="0"/>
          <w:marRight w:val="0"/>
          <w:marTop w:val="120"/>
          <w:marBottom w:val="120"/>
          <w:divBdr>
            <w:top w:val="none" w:sz="0" w:space="0" w:color="auto"/>
            <w:left w:val="none" w:sz="0" w:space="0" w:color="auto"/>
            <w:bottom w:val="none" w:sz="0" w:space="0" w:color="auto"/>
            <w:right w:val="none" w:sz="0" w:space="0" w:color="auto"/>
          </w:divBdr>
        </w:div>
        <w:div w:id="698240268">
          <w:marLeft w:val="0"/>
          <w:marRight w:val="0"/>
          <w:marTop w:val="120"/>
          <w:marBottom w:val="120"/>
          <w:divBdr>
            <w:top w:val="none" w:sz="0" w:space="0" w:color="auto"/>
            <w:left w:val="none" w:sz="0" w:space="0" w:color="auto"/>
            <w:bottom w:val="none" w:sz="0" w:space="0" w:color="auto"/>
            <w:right w:val="none" w:sz="0" w:space="0" w:color="auto"/>
          </w:divBdr>
        </w:div>
        <w:div w:id="1011645498">
          <w:marLeft w:val="0"/>
          <w:marRight w:val="0"/>
          <w:marTop w:val="120"/>
          <w:marBottom w:val="120"/>
          <w:divBdr>
            <w:top w:val="none" w:sz="0" w:space="0" w:color="auto"/>
            <w:left w:val="none" w:sz="0" w:space="0" w:color="auto"/>
            <w:bottom w:val="none" w:sz="0" w:space="0" w:color="auto"/>
            <w:right w:val="none" w:sz="0" w:space="0" w:color="auto"/>
          </w:divBdr>
        </w:div>
        <w:div w:id="1103960358">
          <w:marLeft w:val="0"/>
          <w:marRight w:val="0"/>
          <w:marTop w:val="120"/>
          <w:marBottom w:val="120"/>
          <w:divBdr>
            <w:top w:val="none" w:sz="0" w:space="0" w:color="auto"/>
            <w:left w:val="none" w:sz="0" w:space="0" w:color="auto"/>
            <w:bottom w:val="none" w:sz="0" w:space="0" w:color="auto"/>
            <w:right w:val="none" w:sz="0" w:space="0" w:color="auto"/>
          </w:divBdr>
        </w:div>
        <w:div w:id="1145006481">
          <w:marLeft w:val="0"/>
          <w:marRight w:val="0"/>
          <w:marTop w:val="120"/>
          <w:marBottom w:val="120"/>
          <w:divBdr>
            <w:top w:val="none" w:sz="0" w:space="0" w:color="auto"/>
            <w:left w:val="none" w:sz="0" w:space="0" w:color="auto"/>
            <w:bottom w:val="none" w:sz="0" w:space="0" w:color="auto"/>
            <w:right w:val="none" w:sz="0" w:space="0" w:color="auto"/>
          </w:divBdr>
        </w:div>
        <w:div w:id="1155993477">
          <w:marLeft w:val="0"/>
          <w:marRight w:val="0"/>
          <w:marTop w:val="120"/>
          <w:marBottom w:val="120"/>
          <w:divBdr>
            <w:top w:val="none" w:sz="0" w:space="0" w:color="auto"/>
            <w:left w:val="none" w:sz="0" w:space="0" w:color="auto"/>
            <w:bottom w:val="none" w:sz="0" w:space="0" w:color="auto"/>
            <w:right w:val="none" w:sz="0" w:space="0" w:color="auto"/>
          </w:divBdr>
        </w:div>
        <w:div w:id="1164008089">
          <w:marLeft w:val="0"/>
          <w:marRight w:val="0"/>
          <w:marTop w:val="120"/>
          <w:marBottom w:val="120"/>
          <w:divBdr>
            <w:top w:val="none" w:sz="0" w:space="0" w:color="auto"/>
            <w:left w:val="none" w:sz="0" w:space="0" w:color="auto"/>
            <w:bottom w:val="none" w:sz="0" w:space="0" w:color="auto"/>
            <w:right w:val="none" w:sz="0" w:space="0" w:color="auto"/>
          </w:divBdr>
        </w:div>
        <w:div w:id="1217161318">
          <w:marLeft w:val="0"/>
          <w:marRight w:val="0"/>
          <w:marTop w:val="120"/>
          <w:marBottom w:val="120"/>
          <w:divBdr>
            <w:top w:val="none" w:sz="0" w:space="0" w:color="auto"/>
            <w:left w:val="none" w:sz="0" w:space="0" w:color="auto"/>
            <w:bottom w:val="none" w:sz="0" w:space="0" w:color="auto"/>
            <w:right w:val="none" w:sz="0" w:space="0" w:color="auto"/>
          </w:divBdr>
        </w:div>
        <w:div w:id="1470435528">
          <w:marLeft w:val="0"/>
          <w:marRight w:val="0"/>
          <w:marTop w:val="120"/>
          <w:marBottom w:val="120"/>
          <w:divBdr>
            <w:top w:val="none" w:sz="0" w:space="0" w:color="auto"/>
            <w:left w:val="none" w:sz="0" w:space="0" w:color="auto"/>
            <w:bottom w:val="none" w:sz="0" w:space="0" w:color="auto"/>
            <w:right w:val="none" w:sz="0" w:space="0" w:color="auto"/>
          </w:divBdr>
        </w:div>
        <w:div w:id="1500274391">
          <w:marLeft w:val="0"/>
          <w:marRight w:val="0"/>
          <w:marTop w:val="120"/>
          <w:marBottom w:val="120"/>
          <w:divBdr>
            <w:top w:val="none" w:sz="0" w:space="0" w:color="auto"/>
            <w:left w:val="none" w:sz="0" w:space="0" w:color="auto"/>
            <w:bottom w:val="none" w:sz="0" w:space="0" w:color="auto"/>
            <w:right w:val="none" w:sz="0" w:space="0" w:color="auto"/>
          </w:divBdr>
        </w:div>
        <w:div w:id="1605114350">
          <w:marLeft w:val="0"/>
          <w:marRight w:val="0"/>
          <w:marTop w:val="120"/>
          <w:marBottom w:val="120"/>
          <w:divBdr>
            <w:top w:val="none" w:sz="0" w:space="0" w:color="auto"/>
            <w:left w:val="none" w:sz="0" w:space="0" w:color="auto"/>
            <w:bottom w:val="none" w:sz="0" w:space="0" w:color="auto"/>
            <w:right w:val="none" w:sz="0" w:space="0" w:color="auto"/>
          </w:divBdr>
        </w:div>
        <w:div w:id="1615163921">
          <w:marLeft w:val="0"/>
          <w:marRight w:val="0"/>
          <w:marTop w:val="120"/>
          <w:marBottom w:val="120"/>
          <w:divBdr>
            <w:top w:val="none" w:sz="0" w:space="0" w:color="auto"/>
            <w:left w:val="none" w:sz="0" w:space="0" w:color="auto"/>
            <w:bottom w:val="none" w:sz="0" w:space="0" w:color="auto"/>
            <w:right w:val="none" w:sz="0" w:space="0" w:color="auto"/>
          </w:divBdr>
        </w:div>
        <w:div w:id="1663004601">
          <w:marLeft w:val="0"/>
          <w:marRight w:val="0"/>
          <w:marTop w:val="120"/>
          <w:marBottom w:val="120"/>
          <w:divBdr>
            <w:top w:val="none" w:sz="0" w:space="0" w:color="auto"/>
            <w:left w:val="none" w:sz="0" w:space="0" w:color="auto"/>
            <w:bottom w:val="none" w:sz="0" w:space="0" w:color="auto"/>
            <w:right w:val="none" w:sz="0" w:space="0" w:color="auto"/>
          </w:divBdr>
        </w:div>
        <w:div w:id="1935476023">
          <w:marLeft w:val="0"/>
          <w:marRight w:val="0"/>
          <w:marTop w:val="120"/>
          <w:marBottom w:val="120"/>
          <w:divBdr>
            <w:top w:val="none" w:sz="0" w:space="0" w:color="auto"/>
            <w:left w:val="none" w:sz="0" w:space="0" w:color="auto"/>
            <w:bottom w:val="none" w:sz="0" w:space="0" w:color="auto"/>
            <w:right w:val="none" w:sz="0" w:space="0" w:color="auto"/>
          </w:divBdr>
        </w:div>
        <w:div w:id="2068727061">
          <w:marLeft w:val="0"/>
          <w:marRight w:val="0"/>
          <w:marTop w:val="120"/>
          <w:marBottom w:val="120"/>
          <w:divBdr>
            <w:top w:val="none" w:sz="0" w:space="0" w:color="auto"/>
            <w:left w:val="none" w:sz="0" w:space="0" w:color="auto"/>
            <w:bottom w:val="none" w:sz="0" w:space="0" w:color="auto"/>
            <w:right w:val="none" w:sz="0" w:space="0" w:color="auto"/>
          </w:divBdr>
        </w:div>
        <w:div w:id="2141923659">
          <w:marLeft w:val="0"/>
          <w:marRight w:val="0"/>
          <w:marTop w:val="120"/>
          <w:marBottom w:val="120"/>
          <w:divBdr>
            <w:top w:val="none" w:sz="0" w:space="0" w:color="auto"/>
            <w:left w:val="none" w:sz="0" w:space="0" w:color="auto"/>
            <w:bottom w:val="none" w:sz="0" w:space="0" w:color="auto"/>
            <w:right w:val="none" w:sz="0" w:space="0" w:color="auto"/>
          </w:divBdr>
        </w:div>
      </w:divsChild>
    </w:div>
    <w:div w:id="1490634706">
      <w:bodyDiv w:val="1"/>
      <w:marLeft w:val="480"/>
      <w:marRight w:val="480"/>
      <w:marTop w:val="0"/>
      <w:marBottom w:val="0"/>
      <w:divBdr>
        <w:top w:val="none" w:sz="0" w:space="0" w:color="auto"/>
        <w:left w:val="none" w:sz="0" w:space="0" w:color="auto"/>
        <w:bottom w:val="none" w:sz="0" w:space="0" w:color="auto"/>
        <w:right w:val="none" w:sz="0" w:space="0" w:color="auto"/>
      </w:divBdr>
      <w:divsChild>
        <w:div w:id="1959407889">
          <w:marLeft w:val="0"/>
          <w:marRight w:val="0"/>
          <w:marTop w:val="0"/>
          <w:marBottom w:val="0"/>
          <w:divBdr>
            <w:top w:val="none" w:sz="0" w:space="0" w:color="auto"/>
            <w:left w:val="none" w:sz="0" w:space="0" w:color="auto"/>
            <w:bottom w:val="none" w:sz="0" w:space="0" w:color="auto"/>
            <w:right w:val="none" w:sz="0" w:space="0" w:color="auto"/>
          </w:divBdr>
        </w:div>
      </w:divsChild>
    </w:div>
    <w:div w:id="1933467885">
      <w:bodyDiv w:val="1"/>
      <w:marLeft w:val="480"/>
      <w:marRight w:val="48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xcelusersgroup.org"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ecursivecreativity.com" TargetMode="External"/><Relationship Id="rId17" Type="http://schemas.openxmlformats.org/officeDocument/2006/relationships/oleObject" Target="embeddings/oleObject1.bin"/><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cursivecreativity.com/" TargetMode="External"/><Relationship Id="rId24" Type="http://schemas.openxmlformats.org/officeDocument/2006/relationships/image" Target="media/image11.pn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eader" Target="header2.xml"/><Relationship Id="rId10" Type="http://schemas.openxmlformats.org/officeDocument/2006/relationships/image" Target="media/image14.png"/><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C0D0B5-378C-4386-A654-C4235A5A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JavaScript</vt:lpstr>
    </vt:vector>
  </TitlesOfParts>
  <Company/>
  <LinksUpToDate>false</LinksUpToDate>
  <CharactersWithSpaces>4960</CharactersWithSpaces>
  <SharedDoc>false</SharedDoc>
  <HLinks>
    <vt:vector size="246" baseType="variant">
      <vt:variant>
        <vt:i4>7274612</vt:i4>
      </vt:variant>
      <vt:variant>
        <vt:i4>180</vt:i4>
      </vt:variant>
      <vt:variant>
        <vt:i4>0</vt:i4>
      </vt:variant>
      <vt:variant>
        <vt:i4>5</vt:i4>
      </vt:variant>
      <vt:variant>
        <vt:lpwstr/>
      </vt:variant>
      <vt:variant>
        <vt:lpwstr>TOC</vt:lpwstr>
      </vt:variant>
      <vt:variant>
        <vt:i4>327695</vt:i4>
      </vt:variant>
      <vt:variant>
        <vt:i4>177</vt:i4>
      </vt:variant>
      <vt:variant>
        <vt:i4>0</vt:i4>
      </vt:variant>
      <vt:variant>
        <vt:i4>5</vt:i4>
      </vt:variant>
      <vt:variant>
        <vt:lpwstr/>
      </vt:variant>
      <vt:variant>
        <vt:lpwstr>WeekdayJs</vt:lpwstr>
      </vt:variant>
      <vt:variant>
        <vt:i4>7274612</vt:i4>
      </vt:variant>
      <vt:variant>
        <vt:i4>174</vt:i4>
      </vt:variant>
      <vt:variant>
        <vt:i4>0</vt:i4>
      </vt:variant>
      <vt:variant>
        <vt:i4>5</vt:i4>
      </vt:variant>
      <vt:variant>
        <vt:lpwstr/>
      </vt:variant>
      <vt:variant>
        <vt:lpwstr>TOC</vt:lpwstr>
      </vt:variant>
      <vt:variant>
        <vt:i4>7274612</vt:i4>
      </vt:variant>
      <vt:variant>
        <vt:i4>171</vt:i4>
      </vt:variant>
      <vt:variant>
        <vt:i4>0</vt:i4>
      </vt:variant>
      <vt:variant>
        <vt:i4>5</vt:i4>
      </vt:variant>
      <vt:variant>
        <vt:lpwstr/>
      </vt:variant>
      <vt:variant>
        <vt:lpwstr>TOC</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7274612</vt:i4>
      </vt:variant>
      <vt:variant>
        <vt:i4>156</vt:i4>
      </vt:variant>
      <vt:variant>
        <vt:i4>0</vt:i4>
      </vt:variant>
      <vt:variant>
        <vt:i4>5</vt:i4>
      </vt:variant>
      <vt:variant>
        <vt:lpwstr/>
      </vt:variant>
      <vt:variant>
        <vt:lpwstr>TOC</vt:lpwstr>
      </vt:variant>
      <vt:variant>
        <vt:i4>7274612</vt:i4>
      </vt:variant>
      <vt:variant>
        <vt:i4>153</vt:i4>
      </vt:variant>
      <vt:variant>
        <vt:i4>0</vt:i4>
      </vt:variant>
      <vt:variant>
        <vt:i4>5</vt:i4>
      </vt:variant>
      <vt:variant>
        <vt:lpwstr/>
      </vt:variant>
      <vt:variant>
        <vt:lpwstr>TOC</vt:lpwstr>
      </vt:variant>
      <vt:variant>
        <vt:i4>7274612</vt:i4>
      </vt:variant>
      <vt:variant>
        <vt:i4>150</vt:i4>
      </vt:variant>
      <vt:variant>
        <vt:i4>0</vt:i4>
      </vt:variant>
      <vt:variant>
        <vt:i4>5</vt:i4>
      </vt:variant>
      <vt:variant>
        <vt:lpwstr/>
      </vt:variant>
      <vt:variant>
        <vt:lpwstr>TOC</vt:lpwstr>
      </vt:variant>
      <vt:variant>
        <vt:i4>7274612</vt:i4>
      </vt:variant>
      <vt:variant>
        <vt:i4>147</vt:i4>
      </vt:variant>
      <vt:variant>
        <vt:i4>0</vt:i4>
      </vt:variant>
      <vt:variant>
        <vt:i4>5</vt:i4>
      </vt:variant>
      <vt:variant>
        <vt:lpwstr/>
      </vt:variant>
      <vt:variant>
        <vt:lpwstr>TOC</vt:lpwstr>
      </vt:variant>
      <vt:variant>
        <vt:i4>3145772</vt:i4>
      </vt:variant>
      <vt:variant>
        <vt:i4>144</vt:i4>
      </vt:variant>
      <vt:variant>
        <vt:i4>0</vt:i4>
      </vt:variant>
      <vt:variant>
        <vt:i4>5</vt:i4>
      </vt:variant>
      <vt:variant>
        <vt:lpwstr>http://excelusersgroup.org/</vt:lpwstr>
      </vt:variant>
      <vt:variant>
        <vt:lpwstr/>
      </vt:variant>
      <vt:variant>
        <vt:i4>7274612</vt:i4>
      </vt:variant>
      <vt:variant>
        <vt:i4>141</vt:i4>
      </vt:variant>
      <vt:variant>
        <vt:i4>0</vt:i4>
      </vt:variant>
      <vt:variant>
        <vt:i4>5</vt:i4>
      </vt:variant>
      <vt:variant>
        <vt:lpwstr/>
      </vt:variant>
      <vt:variant>
        <vt:lpwstr>TOC</vt:lpwstr>
      </vt:variant>
      <vt:variant>
        <vt:i4>7274612</vt:i4>
      </vt:variant>
      <vt:variant>
        <vt:i4>138</vt:i4>
      </vt:variant>
      <vt:variant>
        <vt:i4>0</vt:i4>
      </vt:variant>
      <vt:variant>
        <vt:i4>5</vt:i4>
      </vt:variant>
      <vt:variant>
        <vt:lpwstr/>
      </vt:variant>
      <vt:variant>
        <vt:lpwstr>TOC</vt:lpwstr>
      </vt:variant>
      <vt:variant>
        <vt:i4>7274612</vt:i4>
      </vt:variant>
      <vt:variant>
        <vt:i4>135</vt:i4>
      </vt:variant>
      <vt:variant>
        <vt:i4>0</vt:i4>
      </vt:variant>
      <vt:variant>
        <vt:i4>5</vt:i4>
      </vt:variant>
      <vt:variant>
        <vt:lpwstr/>
      </vt:variant>
      <vt:variant>
        <vt:lpwstr>TOC</vt:lpwstr>
      </vt:variant>
      <vt:variant>
        <vt:i4>7274612</vt:i4>
      </vt:variant>
      <vt:variant>
        <vt:i4>129</vt:i4>
      </vt:variant>
      <vt:variant>
        <vt:i4>0</vt:i4>
      </vt:variant>
      <vt:variant>
        <vt:i4>5</vt:i4>
      </vt:variant>
      <vt:variant>
        <vt:lpwstr/>
      </vt:variant>
      <vt:variant>
        <vt:lpwstr>TOC</vt:lpwstr>
      </vt:variant>
      <vt:variant>
        <vt:i4>7274612</vt:i4>
      </vt:variant>
      <vt:variant>
        <vt:i4>126</vt:i4>
      </vt:variant>
      <vt:variant>
        <vt:i4>0</vt:i4>
      </vt:variant>
      <vt:variant>
        <vt:i4>5</vt:i4>
      </vt:variant>
      <vt:variant>
        <vt:lpwstr/>
      </vt:variant>
      <vt:variant>
        <vt:lpwstr>TOC</vt:lpwstr>
      </vt:variant>
      <vt:variant>
        <vt:i4>7274612</vt:i4>
      </vt:variant>
      <vt:variant>
        <vt:i4>123</vt:i4>
      </vt:variant>
      <vt:variant>
        <vt:i4>0</vt:i4>
      </vt:variant>
      <vt:variant>
        <vt:i4>5</vt:i4>
      </vt:variant>
      <vt:variant>
        <vt:lpwstr/>
      </vt:variant>
      <vt:variant>
        <vt:lpwstr>TOC</vt:lpwstr>
      </vt:variant>
      <vt:variant>
        <vt:i4>7274612</vt:i4>
      </vt:variant>
      <vt:variant>
        <vt:i4>120</vt:i4>
      </vt:variant>
      <vt:variant>
        <vt:i4>0</vt:i4>
      </vt:variant>
      <vt:variant>
        <vt:i4>5</vt:i4>
      </vt:variant>
      <vt:variant>
        <vt:lpwstr/>
      </vt:variant>
      <vt:variant>
        <vt:lpwstr>TOC</vt:lpwstr>
      </vt:variant>
      <vt:variant>
        <vt:i4>7274612</vt:i4>
      </vt:variant>
      <vt:variant>
        <vt:i4>117</vt:i4>
      </vt:variant>
      <vt:variant>
        <vt:i4>0</vt:i4>
      </vt:variant>
      <vt:variant>
        <vt:i4>5</vt:i4>
      </vt:variant>
      <vt:variant>
        <vt:lpwstr/>
      </vt:variant>
      <vt:variant>
        <vt:lpwstr>TOC</vt:lpwstr>
      </vt:variant>
      <vt:variant>
        <vt:i4>1900623</vt:i4>
      </vt:variant>
      <vt:variant>
        <vt:i4>114</vt:i4>
      </vt:variant>
      <vt:variant>
        <vt:i4>0</vt:i4>
      </vt:variant>
      <vt:variant>
        <vt:i4>5</vt:i4>
      </vt:variant>
      <vt:variant>
        <vt:lpwstr>https://validator.w3.org/check?uri=http%3A%2F%2Fwww.recursivecreativity.com%2F;accept=text%2Fhtml%2Capplication%2Fxhtml%2Bxml%2Capplication%2Fxml%3Bq%3D0.9%2Cimage%2Fwebp%2C%2A%2F%2A%3Bq%3D0.8;accept-language=en-US%2Cen%3Bq%3D0.5</vt:lpwstr>
      </vt:variant>
      <vt:variant>
        <vt:lpwstr/>
      </vt:variant>
      <vt:variant>
        <vt:i4>1441846</vt:i4>
      </vt:variant>
      <vt:variant>
        <vt:i4>107</vt:i4>
      </vt:variant>
      <vt:variant>
        <vt:i4>0</vt:i4>
      </vt:variant>
      <vt:variant>
        <vt:i4>5</vt:i4>
      </vt:variant>
      <vt:variant>
        <vt:lpwstr/>
      </vt:variant>
      <vt:variant>
        <vt:lpwstr>_Toc65939007</vt:lpwstr>
      </vt:variant>
      <vt:variant>
        <vt:i4>1507382</vt:i4>
      </vt:variant>
      <vt:variant>
        <vt:i4>101</vt:i4>
      </vt:variant>
      <vt:variant>
        <vt:i4>0</vt:i4>
      </vt:variant>
      <vt:variant>
        <vt:i4>5</vt:i4>
      </vt:variant>
      <vt:variant>
        <vt:lpwstr/>
      </vt:variant>
      <vt:variant>
        <vt:lpwstr>_Toc65939006</vt:lpwstr>
      </vt:variant>
      <vt:variant>
        <vt:i4>1310774</vt:i4>
      </vt:variant>
      <vt:variant>
        <vt:i4>95</vt:i4>
      </vt:variant>
      <vt:variant>
        <vt:i4>0</vt:i4>
      </vt:variant>
      <vt:variant>
        <vt:i4>5</vt:i4>
      </vt:variant>
      <vt:variant>
        <vt:lpwstr/>
      </vt:variant>
      <vt:variant>
        <vt:lpwstr>_Toc65939005</vt:lpwstr>
      </vt:variant>
      <vt:variant>
        <vt:i4>1376310</vt:i4>
      </vt:variant>
      <vt:variant>
        <vt:i4>89</vt:i4>
      </vt:variant>
      <vt:variant>
        <vt:i4>0</vt:i4>
      </vt:variant>
      <vt:variant>
        <vt:i4>5</vt:i4>
      </vt:variant>
      <vt:variant>
        <vt:lpwstr/>
      </vt:variant>
      <vt:variant>
        <vt:lpwstr>_Toc65939004</vt:lpwstr>
      </vt:variant>
      <vt:variant>
        <vt:i4>1179702</vt:i4>
      </vt:variant>
      <vt:variant>
        <vt:i4>83</vt:i4>
      </vt:variant>
      <vt:variant>
        <vt:i4>0</vt:i4>
      </vt:variant>
      <vt:variant>
        <vt:i4>5</vt:i4>
      </vt:variant>
      <vt:variant>
        <vt:lpwstr/>
      </vt:variant>
      <vt:variant>
        <vt:lpwstr>_Toc65939003</vt:lpwstr>
      </vt:variant>
      <vt:variant>
        <vt:i4>1245238</vt:i4>
      </vt:variant>
      <vt:variant>
        <vt:i4>77</vt:i4>
      </vt:variant>
      <vt:variant>
        <vt:i4>0</vt:i4>
      </vt:variant>
      <vt:variant>
        <vt:i4>5</vt:i4>
      </vt:variant>
      <vt:variant>
        <vt:lpwstr/>
      </vt:variant>
      <vt:variant>
        <vt:lpwstr>_Toc65939002</vt:lpwstr>
      </vt:variant>
      <vt:variant>
        <vt:i4>1048630</vt:i4>
      </vt:variant>
      <vt:variant>
        <vt:i4>71</vt:i4>
      </vt:variant>
      <vt:variant>
        <vt:i4>0</vt:i4>
      </vt:variant>
      <vt:variant>
        <vt:i4>5</vt:i4>
      </vt:variant>
      <vt:variant>
        <vt:lpwstr/>
      </vt:variant>
      <vt:variant>
        <vt:lpwstr>_Toc65939001</vt:lpwstr>
      </vt:variant>
      <vt:variant>
        <vt:i4>1114166</vt:i4>
      </vt:variant>
      <vt:variant>
        <vt:i4>65</vt:i4>
      </vt:variant>
      <vt:variant>
        <vt:i4>0</vt:i4>
      </vt:variant>
      <vt:variant>
        <vt:i4>5</vt:i4>
      </vt:variant>
      <vt:variant>
        <vt:lpwstr/>
      </vt:variant>
      <vt:variant>
        <vt:lpwstr>_Toc65939000</vt:lpwstr>
      </vt:variant>
      <vt:variant>
        <vt:i4>1114174</vt:i4>
      </vt:variant>
      <vt:variant>
        <vt:i4>59</vt:i4>
      </vt:variant>
      <vt:variant>
        <vt:i4>0</vt:i4>
      </vt:variant>
      <vt:variant>
        <vt:i4>5</vt:i4>
      </vt:variant>
      <vt:variant>
        <vt:lpwstr/>
      </vt:variant>
      <vt:variant>
        <vt:lpwstr>_Toc65938999</vt:lpwstr>
      </vt:variant>
      <vt:variant>
        <vt:i4>1048638</vt:i4>
      </vt:variant>
      <vt:variant>
        <vt:i4>53</vt:i4>
      </vt:variant>
      <vt:variant>
        <vt:i4>0</vt:i4>
      </vt:variant>
      <vt:variant>
        <vt:i4>5</vt:i4>
      </vt:variant>
      <vt:variant>
        <vt:lpwstr/>
      </vt:variant>
      <vt:variant>
        <vt:lpwstr>_Toc65938998</vt:lpwstr>
      </vt:variant>
      <vt:variant>
        <vt:i4>2031678</vt:i4>
      </vt:variant>
      <vt:variant>
        <vt:i4>47</vt:i4>
      </vt:variant>
      <vt:variant>
        <vt:i4>0</vt:i4>
      </vt:variant>
      <vt:variant>
        <vt:i4>5</vt:i4>
      </vt:variant>
      <vt:variant>
        <vt:lpwstr/>
      </vt:variant>
      <vt:variant>
        <vt:lpwstr>_Toc65938997</vt:lpwstr>
      </vt:variant>
      <vt:variant>
        <vt:i4>1966142</vt:i4>
      </vt:variant>
      <vt:variant>
        <vt:i4>41</vt:i4>
      </vt:variant>
      <vt:variant>
        <vt:i4>0</vt:i4>
      </vt:variant>
      <vt:variant>
        <vt:i4>5</vt:i4>
      </vt:variant>
      <vt:variant>
        <vt:lpwstr/>
      </vt:variant>
      <vt:variant>
        <vt:lpwstr>_Toc65938996</vt:lpwstr>
      </vt:variant>
      <vt:variant>
        <vt:i4>1900606</vt:i4>
      </vt:variant>
      <vt:variant>
        <vt:i4>35</vt:i4>
      </vt:variant>
      <vt:variant>
        <vt:i4>0</vt:i4>
      </vt:variant>
      <vt:variant>
        <vt:i4>5</vt:i4>
      </vt:variant>
      <vt:variant>
        <vt:lpwstr/>
      </vt:variant>
      <vt:variant>
        <vt:lpwstr>_Toc65938995</vt:lpwstr>
      </vt:variant>
      <vt:variant>
        <vt:i4>1835070</vt:i4>
      </vt:variant>
      <vt:variant>
        <vt:i4>29</vt:i4>
      </vt:variant>
      <vt:variant>
        <vt:i4>0</vt:i4>
      </vt:variant>
      <vt:variant>
        <vt:i4>5</vt:i4>
      </vt:variant>
      <vt:variant>
        <vt:lpwstr/>
      </vt:variant>
      <vt:variant>
        <vt:lpwstr>_Toc65938994</vt:lpwstr>
      </vt:variant>
      <vt:variant>
        <vt:i4>1769534</vt:i4>
      </vt:variant>
      <vt:variant>
        <vt:i4>23</vt:i4>
      </vt:variant>
      <vt:variant>
        <vt:i4>0</vt:i4>
      </vt:variant>
      <vt:variant>
        <vt:i4>5</vt:i4>
      </vt:variant>
      <vt:variant>
        <vt:lpwstr/>
      </vt:variant>
      <vt:variant>
        <vt:lpwstr>_Toc65938993</vt:lpwstr>
      </vt:variant>
      <vt:variant>
        <vt:i4>1703998</vt:i4>
      </vt:variant>
      <vt:variant>
        <vt:i4>17</vt:i4>
      </vt:variant>
      <vt:variant>
        <vt:i4>0</vt:i4>
      </vt:variant>
      <vt:variant>
        <vt:i4>5</vt:i4>
      </vt:variant>
      <vt:variant>
        <vt:lpwstr/>
      </vt:variant>
      <vt:variant>
        <vt:lpwstr>_Toc65938992</vt:lpwstr>
      </vt:variant>
      <vt:variant>
        <vt:i4>1638462</vt:i4>
      </vt:variant>
      <vt:variant>
        <vt:i4>11</vt:i4>
      </vt:variant>
      <vt:variant>
        <vt:i4>0</vt:i4>
      </vt:variant>
      <vt:variant>
        <vt:i4>5</vt:i4>
      </vt:variant>
      <vt:variant>
        <vt:lpwstr/>
      </vt:variant>
      <vt:variant>
        <vt:lpwstr>_Toc65938991</vt:lpwstr>
      </vt:variant>
      <vt:variant>
        <vt:i4>1572926</vt:i4>
      </vt:variant>
      <vt:variant>
        <vt:i4>5</vt:i4>
      </vt:variant>
      <vt:variant>
        <vt:i4>0</vt:i4>
      </vt:variant>
      <vt:variant>
        <vt:i4>5</vt:i4>
      </vt:variant>
      <vt:variant>
        <vt:lpwstr/>
      </vt:variant>
      <vt:variant>
        <vt:lpwstr>_Toc65938990</vt:lpwstr>
      </vt:variant>
      <vt:variant>
        <vt:i4>2097268</vt:i4>
      </vt:variant>
      <vt:variant>
        <vt:i4>0</vt:i4>
      </vt:variant>
      <vt:variant>
        <vt:i4>0</vt:i4>
      </vt:variant>
      <vt:variant>
        <vt:i4>5</vt:i4>
      </vt:variant>
      <vt:variant>
        <vt:lpwstr>http://www.recursivecreativity.com/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Save E-mail(s) as PDF file(s)</dc:title>
  <dc:subject>Miscellaneous code I use on my websites</dc:subject>
  <dc:creator>Michael D. Newby</dc:creator>
  <cp:keywords/>
  <cp:lastModifiedBy>Michael D. Newby</cp:lastModifiedBy>
  <cp:revision>21</cp:revision>
  <dcterms:created xsi:type="dcterms:W3CDTF">2021-03-07T22:57:00Z</dcterms:created>
  <dcterms:modified xsi:type="dcterms:W3CDTF">2021-03-16T06:06:00Z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98a045-e53d-4dce-a8d7-f41d40d412ce_Enabled">
    <vt:lpwstr>True</vt:lpwstr>
  </property>
  <property fmtid="{D5CDD505-2E9C-101B-9397-08002B2CF9AE}" pid="3" name="MSIP_Label_c998a045-e53d-4dce-a8d7-f41d40d412ce_SiteId">
    <vt:lpwstr>0804c951-93a0-405d-80e4-fa87c7551d6a</vt:lpwstr>
  </property>
  <property fmtid="{D5CDD505-2E9C-101B-9397-08002B2CF9AE}" pid="4" name="MSIP_Label_c998a045-e53d-4dce-a8d7-f41d40d412ce_Owner">
    <vt:lpwstr>Michael.Newby@technipfmc.com</vt:lpwstr>
  </property>
  <property fmtid="{D5CDD505-2E9C-101B-9397-08002B2CF9AE}" pid="5" name="MSIP_Label_c998a045-e53d-4dce-a8d7-f41d40d412ce_SetDate">
    <vt:lpwstr>2021-03-08T01:18:25.7543552Z</vt:lpwstr>
  </property>
  <property fmtid="{D5CDD505-2E9C-101B-9397-08002B2CF9AE}" pid="6" name="MSIP_Label_c998a045-e53d-4dce-a8d7-f41d40d412ce_Name">
    <vt:lpwstr>General</vt:lpwstr>
  </property>
  <property fmtid="{D5CDD505-2E9C-101B-9397-08002B2CF9AE}" pid="7" name="MSIP_Label_c998a045-e53d-4dce-a8d7-f41d40d412ce_Application">
    <vt:lpwstr>Microsoft Azure Information Protection</vt:lpwstr>
  </property>
  <property fmtid="{D5CDD505-2E9C-101B-9397-08002B2CF9AE}" pid="8" name="MSIP_Label_c998a045-e53d-4dce-a8d7-f41d40d412ce_ActionId">
    <vt:lpwstr>f93549e2-d5c6-4b46-bab1-357011c611ef</vt:lpwstr>
  </property>
  <property fmtid="{D5CDD505-2E9C-101B-9397-08002B2CF9AE}" pid="9" name="MSIP_Label_c998a045-e53d-4dce-a8d7-f41d40d412ce_Extended_MSFT_Method">
    <vt:lpwstr>Automatic</vt:lpwstr>
  </property>
  <property fmtid="{D5CDD505-2E9C-101B-9397-08002B2CF9AE}" pid="10" name="MSIP_Label_8caabacf-b917-4a45-9a5f-ed3a53d2eeb7_Enabled">
    <vt:lpwstr>True</vt:lpwstr>
  </property>
  <property fmtid="{D5CDD505-2E9C-101B-9397-08002B2CF9AE}" pid="11" name="MSIP_Label_8caabacf-b917-4a45-9a5f-ed3a53d2eeb7_SiteId">
    <vt:lpwstr>0804c951-93a0-405d-80e4-fa87c7551d6a</vt:lpwstr>
  </property>
  <property fmtid="{D5CDD505-2E9C-101B-9397-08002B2CF9AE}" pid="12" name="MSIP_Label_8caabacf-b917-4a45-9a5f-ed3a53d2eeb7_Owner">
    <vt:lpwstr>Michael.Newby@technipfmc.com</vt:lpwstr>
  </property>
  <property fmtid="{D5CDD505-2E9C-101B-9397-08002B2CF9AE}" pid="13" name="MSIP_Label_8caabacf-b917-4a45-9a5f-ed3a53d2eeb7_SetDate">
    <vt:lpwstr>2021-03-08T01:18:25.7543552Z</vt:lpwstr>
  </property>
  <property fmtid="{D5CDD505-2E9C-101B-9397-08002B2CF9AE}" pid="14" name="MSIP_Label_8caabacf-b917-4a45-9a5f-ed3a53d2eeb7_Name">
    <vt:lpwstr>Anyone - No Protection</vt:lpwstr>
  </property>
  <property fmtid="{D5CDD505-2E9C-101B-9397-08002B2CF9AE}" pid="15" name="MSIP_Label_8caabacf-b917-4a45-9a5f-ed3a53d2eeb7_Application">
    <vt:lpwstr>Microsoft Azure Information Protection</vt:lpwstr>
  </property>
  <property fmtid="{D5CDD505-2E9C-101B-9397-08002B2CF9AE}" pid="16" name="MSIP_Label_8caabacf-b917-4a45-9a5f-ed3a53d2eeb7_ActionId">
    <vt:lpwstr>f93549e2-d5c6-4b46-bab1-357011c611ef</vt:lpwstr>
  </property>
  <property fmtid="{D5CDD505-2E9C-101B-9397-08002B2CF9AE}" pid="17" name="MSIP_Label_8caabacf-b917-4a45-9a5f-ed3a53d2eeb7_Parent">
    <vt:lpwstr>c998a045-e53d-4dce-a8d7-f41d40d412ce</vt:lpwstr>
  </property>
  <property fmtid="{D5CDD505-2E9C-101B-9397-08002B2CF9AE}" pid="18" name="MSIP_Label_8caabacf-b917-4a45-9a5f-ed3a53d2eeb7_Extended_MSFT_Method">
    <vt:lpwstr>Automatic</vt:lpwstr>
  </property>
  <property fmtid="{D5CDD505-2E9C-101B-9397-08002B2CF9AE}" pid="19" name="MSIP_Label_3b48b937-0ae3-46f5-b32e-f3232b5be847_Enabled">
    <vt:lpwstr>True</vt:lpwstr>
  </property>
  <property fmtid="{D5CDD505-2E9C-101B-9397-08002B2CF9AE}" pid="20" name="MSIP_Label_3b48b937-0ae3-46f5-b32e-f3232b5be847_SiteId">
    <vt:lpwstr>9179d01a-e94c-4488-b5f0-4554bc474f8c</vt:lpwstr>
  </property>
  <property fmtid="{D5CDD505-2E9C-101B-9397-08002B2CF9AE}" pid="21" name="MSIP_Label_3b48b937-0ae3-46f5-b32e-f3232b5be847_Owner">
    <vt:lpwstr>Michael.Newby@technipfmc.com</vt:lpwstr>
  </property>
  <property fmtid="{D5CDD505-2E9C-101B-9397-08002B2CF9AE}" pid="22" name="MSIP_Label_3b48b937-0ae3-46f5-b32e-f3232b5be847_SetDate">
    <vt:lpwstr>2020-02-06T19:39:46.6909641Z</vt:lpwstr>
  </property>
  <property fmtid="{D5CDD505-2E9C-101B-9397-08002B2CF9AE}" pid="23" name="MSIP_Label_3b48b937-0ae3-46f5-b32e-f3232b5be847_Name">
    <vt:lpwstr>General</vt:lpwstr>
  </property>
  <property fmtid="{D5CDD505-2E9C-101B-9397-08002B2CF9AE}" pid="24" name="MSIP_Label_3b48b937-0ae3-46f5-b32e-f3232b5be847_Application">
    <vt:lpwstr>Microsoft Azure Information Protection</vt:lpwstr>
  </property>
  <property fmtid="{D5CDD505-2E9C-101B-9397-08002B2CF9AE}" pid="25" name="MSIP_Label_3b48b937-0ae3-46f5-b32e-f3232b5be847_ActionId">
    <vt:lpwstr>af8f7965-f4da-4626-90a6-6c9a54f8d6c0</vt:lpwstr>
  </property>
  <property fmtid="{D5CDD505-2E9C-101B-9397-08002B2CF9AE}" pid="26" name="MSIP_Label_3b48b937-0ae3-46f5-b32e-f3232b5be847_Extended_MSFT_Method">
    <vt:lpwstr>Automatic</vt:lpwstr>
  </property>
  <property fmtid="{D5CDD505-2E9C-101B-9397-08002B2CF9AE}" pid="27" name="Sensitivity">
    <vt:lpwstr>General Anyone - No Protection General</vt:lpwstr>
  </property>
</Properties>
</file>